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3BD9" w14:textId="77777777" w:rsidR="00F379FA" w:rsidRDefault="00F379FA" w:rsidP="00C0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</w:pPr>
    </w:p>
    <w:p w14:paraId="51CCFAA1" w14:textId="77777777" w:rsidR="00C05CAD" w:rsidRPr="00F379FA" w:rsidRDefault="00C05CAD" w:rsidP="00C0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</w:pPr>
      <w:r w:rsidRPr="00F379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  <w:t xml:space="preserve">Université </w:t>
      </w:r>
      <w:r w:rsidRPr="00F379FA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  <w:t>d</w:t>
      </w:r>
      <w:r w:rsidRPr="00F379FA">
        <w:rPr>
          <w:rFonts w:ascii="Times New Roman" w:eastAsia="Times New Roman" w:hAnsi="Times New Roman" w:cs="Times New Roman"/>
          <w:color w:val="auto"/>
          <w:sz w:val="24"/>
          <w:szCs w:val="24"/>
          <w:lang w:bidi="ar-TN"/>
        </w:rPr>
        <w:t xml:space="preserve">e la </w:t>
      </w:r>
      <w:proofErr w:type="spellStart"/>
      <w:r w:rsidRPr="00F379FA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  <w:t>Manouba</w:t>
      </w:r>
      <w:proofErr w:type="spellEnd"/>
    </w:p>
    <w:p w14:paraId="3FB7C3A3" w14:textId="77777777" w:rsidR="00C05CAD" w:rsidRPr="00F379FA" w:rsidRDefault="00C05CAD" w:rsidP="00C0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</w:pPr>
      <w:r w:rsidRPr="00F379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  <w:t xml:space="preserve">Etablissement : </w:t>
      </w:r>
      <w:r w:rsidRPr="00F379FA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  <w:t>Institut Supérieur de Comptabilité et d’Administration des Entreprises</w:t>
      </w:r>
    </w:p>
    <w:p w14:paraId="07D91331" w14:textId="77777777" w:rsidR="00C05CAD" w:rsidRPr="00F379FA" w:rsidRDefault="00C05CAD" w:rsidP="00C0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</w:pPr>
      <w:r w:rsidRPr="00F379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  <w:t>Mastère : Professionnel</w:t>
      </w:r>
      <w:r w:rsidRPr="00F379FA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  <w:t xml:space="preserve"> (Comptabilité – Contrôle – Audit : CCA)</w:t>
      </w:r>
    </w:p>
    <w:p w14:paraId="2DC20383" w14:textId="77777777" w:rsidR="00C05CAD" w:rsidRPr="00F379FA" w:rsidRDefault="00C05CAD" w:rsidP="00C05C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</w:pPr>
      <w:r w:rsidRPr="00F379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  <w:t xml:space="preserve">Domaine de formation : </w:t>
      </w:r>
      <w:r w:rsidRPr="00F379FA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  <w:t xml:space="preserve">Economie et Gestion    </w:t>
      </w:r>
      <w:r w:rsidRPr="00F379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TN"/>
        </w:rPr>
        <w:t>Mention</w:t>
      </w:r>
      <w:r w:rsidRPr="00F379FA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TN"/>
        </w:rPr>
        <w:t> : Comptabilité</w:t>
      </w:r>
    </w:p>
    <w:p w14:paraId="070D81B9" w14:textId="77777777" w:rsidR="00793426" w:rsidRPr="00CC2152" w:rsidRDefault="00793426">
      <w:pPr>
        <w:spacing w:after="0"/>
        <w:ind w:left="13" w:right="5" w:hanging="10"/>
        <w:jc w:val="center"/>
        <w:rPr>
          <w:b/>
          <w:sz w:val="14"/>
          <w:szCs w:val="10"/>
        </w:rPr>
      </w:pPr>
    </w:p>
    <w:p w14:paraId="2C365479" w14:textId="77777777" w:rsidR="00F74EF9" w:rsidRPr="00F379FA" w:rsidRDefault="00C05CAD">
      <w:pPr>
        <w:spacing w:after="0"/>
        <w:ind w:left="13" w:right="5" w:hanging="10"/>
        <w:jc w:val="center"/>
      </w:pPr>
      <w:r w:rsidRPr="00F379FA">
        <w:rPr>
          <w:b/>
          <w:sz w:val="28"/>
        </w:rPr>
        <w:t xml:space="preserve">Semestre 1 </w:t>
      </w:r>
      <w:r w:rsidRPr="00F379FA">
        <w:rPr>
          <w:sz w:val="28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45" w:type="dxa"/>
          <w:left w:w="24" w:type="dxa"/>
        </w:tblCellMar>
        <w:tblLook w:val="04A0" w:firstRow="1" w:lastRow="0" w:firstColumn="1" w:lastColumn="0" w:noHBand="0" w:noVBand="1"/>
      </w:tblPr>
      <w:tblGrid>
        <w:gridCol w:w="256"/>
        <w:gridCol w:w="2705"/>
        <w:gridCol w:w="1498"/>
        <w:gridCol w:w="3356"/>
        <w:gridCol w:w="676"/>
        <w:gridCol w:w="353"/>
        <w:gridCol w:w="329"/>
        <w:gridCol w:w="782"/>
        <w:gridCol w:w="823"/>
        <w:gridCol w:w="474"/>
        <w:gridCol w:w="662"/>
        <w:gridCol w:w="451"/>
        <w:gridCol w:w="510"/>
        <w:gridCol w:w="1063"/>
      </w:tblGrid>
      <w:tr w:rsidR="00F74EF9" w:rsidRPr="00F379FA" w14:paraId="3164C046" w14:textId="77777777" w:rsidTr="00CC2152">
        <w:trPr>
          <w:trHeight w:val="1022"/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37DA0" w14:textId="77777777" w:rsidR="00F74EF9" w:rsidRPr="00F379FA" w:rsidRDefault="00C05CAD" w:rsidP="00914752">
            <w:pPr>
              <w:ind w:left="5"/>
              <w:jc w:val="both"/>
            </w:pPr>
            <w:r w:rsidRPr="00F379FA">
              <w:rPr>
                <w:b/>
              </w:rPr>
              <w:t xml:space="preserve">N° </w:t>
            </w:r>
          </w:p>
        </w:tc>
        <w:tc>
          <w:tcPr>
            <w:tcW w:w="27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72A89" w14:textId="77777777" w:rsidR="00F74EF9" w:rsidRPr="00F379FA" w:rsidRDefault="00C05CAD" w:rsidP="00914752">
            <w:pPr>
              <w:jc w:val="center"/>
            </w:pPr>
            <w:r w:rsidRPr="00F379FA">
              <w:rPr>
                <w:b/>
              </w:rPr>
              <w:t>Unité d'enseignement (UE)</w:t>
            </w:r>
            <w:r w:rsidRPr="00F379F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78137" w14:textId="77777777" w:rsidR="00F74EF9" w:rsidRPr="00F379FA" w:rsidRDefault="00C05CAD" w:rsidP="00914752">
            <w:pPr>
              <w:ind w:left="58"/>
            </w:pPr>
            <w:r w:rsidRPr="00F379FA">
              <w:rPr>
                <w:b/>
              </w:rPr>
              <w:t xml:space="preserve">Type de l'UE </w:t>
            </w:r>
          </w:p>
          <w:p w14:paraId="402504B4" w14:textId="77777777" w:rsidR="00F74EF9" w:rsidRPr="00F379FA" w:rsidRDefault="00C05CAD" w:rsidP="00914752">
            <w:pPr>
              <w:ind w:left="31"/>
              <w:jc w:val="both"/>
            </w:pPr>
            <w:r w:rsidRPr="00F379FA">
              <w:t xml:space="preserve">(Obligatoire / </w:t>
            </w:r>
          </w:p>
          <w:p w14:paraId="6732528B" w14:textId="77777777" w:rsidR="00F74EF9" w:rsidRPr="00F379FA" w:rsidRDefault="00C05CAD" w:rsidP="00914752">
            <w:pPr>
              <w:ind w:left="60"/>
            </w:pPr>
            <w:r w:rsidRPr="00F379FA">
              <w:t xml:space="preserve">Optionnelle)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958095" w14:textId="77777777" w:rsidR="00F74EF9" w:rsidRPr="00F379FA" w:rsidRDefault="00C05CAD" w:rsidP="00914752">
            <w:pPr>
              <w:jc w:val="center"/>
            </w:pPr>
            <w:r w:rsidRPr="00F379FA">
              <w:rPr>
                <w:b/>
              </w:rPr>
              <w:t>Elément constitutif d'UE (ECUE)</w:t>
            </w:r>
            <w:r w:rsidRPr="00F379F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27EB0" w14:textId="77777777" w:rsidR="00F74EF9" w:rsidRPr="00F379FA" w:rsidRDefault="00C05CAD" w:rsidP="00914752">
            <w:pPr>
              <w:jc w:val="center"/>
            </w:pPr>
            <w:r w:rsidRPr="00F379FA">
              <w:rPr>
                <w:b/>
              </w:rPr>
              <w:t xml:space="preserve">Volume des heures de formation </w:t>
            </w:r>
          </w:p>
          <w:p w14:paraId="0D730660" w14:textId="77777777" w:rsidR="00F74EF9" w:rsidRPr="00F379FA" w:rsidRDefault="00C05CAD" w:rsidP="00914752">
            <w:pPr>
              <w:ind w:right="21"/>
              <w:jc w:val="center"/>
            </w:pPr>
            <w:proofErr w:type="gramStart"/>
            <w:r w:rsidRPr="00F379FA">
              <w:rPr>
                <w:b/>
              </w:rPr>
              <w:t>présentielles</w:t>
            </w:r>
            <w:proofErr w:type="gramEnd"/>
            <w:r w:rsidRPr="00F379FA">
              <w:rPr>
                <w:b/>
              </w:rPr>
              <w:t xml:space="preserve"> </w:t>
            </w:r>
          </w:p>
          <w:p w14:paraId="10C83B96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b/>
              </w:rPr>
              <w:t>(14 semaines)</w:t>
            </w:r>
            <w:r w:rsidRPr="00F379F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2B17F" w14:textId="77777777" w:rsidR="00F74EF9" w:rsidRPr="00F379FA" w:rsidRDefault="00C05CAD" w:rsidP="00914752">
            <w:pPr>
              <w:ind w:left="101"/>
            </w:pPr>
            <w:r w:rsidRPr="00F379FA">
              <w:rPr>
                <w:b/>
              </w:rPr>
              <w:t xml:space="preserve">Nombre </w:t>
            </w:r>
          </w:p>
          <w:p w14:paraId="38804455" w14:textId="77777777" w:rsidR="00F74EF9" w:rsidRPr="00F379FA" w:rsidRDefault="00C05CAD" w:rsidP="00914752">
            <w:pPr>
              <w:jc w:val="center"/>
            </w:pPr>
            <w:r w:rsidRPr="00F379FA">
              <w:rPr>
                <w:b/>
              </w:rPr>
              <w:t>de Crédits accordés</w:t>
            </w:r>
            <w:r w:rsidRPr="00F379FA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A39A3" w14:textId="77777777" w:rsidR="00F74EF9" w:rsidRPr="00F379FA" w:rsidRDefault="00C05CAD" w:rsidP="00914752">
            <w:pPr>
              <w:ind w:left="5"/>
              <w:jc w:val="both"/>
            </w:pPr>
            <w:r w:rsidRPr="00F379FA">
              <w:rPr>
                <w:b/>
              </w:rPr>
              <w:t xml:space="preserve">Coefficients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1E401" w14:textId="77777777" w:rsidR="00F74EF9" w:rsidRPr="00F379FA" w:rsidRDefault="00C05CAD" w:rsidP="00914752">
            <w:pPr>
              <w:jc w:val="center"/>
            </w:pPr>
            <w:r w:rsidRPr="00F379FA">
              <w:rPr>
                <w:b/>
              </w:rPr>
              <w:t>Modalité d’évaluation</w:t>
            </w:r>
            <w:r w:rsidRPr="00F379FA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74EF9" w:rsidRPr="00F379FA" w14:paraId="4EBC9508" w14:textId="77777777" w:rsidTr="00CC2152">
        <w:trPr>
          <w:trHeight w:val="80"/>
          <w:tblHeader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102F8" w14:textId="77777777" w:rsidR="00F74EF9" w:rsidRPr="00F379FA" w:rsidRDefault="00F74EF9" w:rsidP="00914752"/>
        </w:tc>
        <w:tc>
          <w:tcPr>
            <w:tcW w:w="27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B86C9" w14:textId="77777777" w:rsidR="00F74EF9" w:rsidRPr="00F379FA" w:rsidRDefault="00F74EF9" w:rsidP="00914752"/>
        </w:tc>
        <w:tc>
          <w:tcPr>
            <w:tcW w:w="14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EAAAD" w14:textId="77777777" w:rsidR="00F74EF9" w:rsidRPr="00F379FA" w:rsidRDefault="00F74EF9" w:rsidP="00914752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6BC77" w14:textId="77777777" w:rsidR="00F74EF9" w:rsidRPr="00F379FA" w:rsidRDefault="00F74EF9" w:rsidP="00914752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8E065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6"/>
              </w:rPr>
              <w:t>Cours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56141" w14:textId="77777777" w:rsidR="00F74EF9" w:rsidRPr="00F379FA" w:rsidRDefault="00C05CAD" w:rsidP="00914752">
            <w:pPr>
              <w:ind w:left="22"/>
              <w:jc w:val="both"/>
            </w:pPr>
            <w:r w:rsidRPr="00F379FA">
              <w:rPr>
                <w:b/>
                <w:sz w:val="16"/>
              </w:rPr>
              <w:t>TD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0B6EE" w14:textId="77777777" w:rsidR="00F74EF9" w:rsidRPr="00F379FA" w:rsidRDefault="00C05CAD" w:rsidP="00914752">
            <w:pPr>
              <w:ind w:left="22"/>
              <w:jc w:val="both"/>
            </w:pPr>
            <w:r w:rsidRPr="00F379FA">
              <w:rPr>
                <w:b/>
                <w:sz w:val="16"/>
              </w:rPr>
              <w:t>TP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6AAC4" w14:textId="77777777" w:rsidR="00F74EF9" w:rsidRPr="00F379FA" w:rsidRDefault="00C05CAD" w:rsidP="00914752">
            <w:pPr>
              <w:ind w:left="46"/>
            </w:pPr>
            <w:r w:rsidRPr="00F379FA">
              <w:rPr>
                <w:b/>
                <w:sz w:val="16"/>
              </w:rPr>
              <w:t>Autres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20709" w14:textId="77777777" w:rsidR="00F74EF9" w:rsidRPr="00F379FA" w:rsidRDefault="00C05CAD" w:rsidP="00914752">
            <w:pPr>
              <w:ind w:left="53"/>
              <w:jc w:val="both"/>
            </w:pPr>
            <w:r w:rsidRPr="00F379FA">
              <w:rPr>
                <w:b/>
                <w:sz w:val="16"/>
              </w:rPr>
              <w:t>ECUE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491F9" w14:textId="77777777" w:rsidR="00F74EF9" w:rsidRPr="00F379FA" w:rsidRDefault="00C05CAD" w:rsidP="00914752">
            <w:pPr>
              <w:ind w:left="34"/>
              <w:jc w:val="both"/>
            </w:pPr>
            <w:r w:rsidRPr="00F379FA">
              <w:rPr>
                <w:b/>
                <w:sz w:val="16"/>
              </w:rPr>
              <w:t>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0F604" w14:textId="77777777" w:rsidR="00F74EF9" w:rsidRPr="00F379FA" w:rsidRDefault="00C05CAD" w:rsidP="00914752">
            <w:pPr>
              <w:ind w:left="50"/>
              <w:jc w:val="both"/>
            </w:pPr>
            <w:r w:rsidRPr="00F379FA">
              <w:rPr>
                <w:b/>
                <w:sz w:val="16"/>
              </w:rPr>
              <w:t>ECUE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ADB42" w14:textId="77777777" w:rsidR="00F74EF9" w:rsidRPr="00F379FA" w:rsidRDefault="00C05CAD" w:rsidP="00914752">
            <w:pPr>
              <w:ind w:left="62"/>
            </w:pPr>
            <w:r w:rsidRPr="00F379FA">
              <w:rPr>
                <w:b/>
                <w:sz w:val="16"/>
              </w:rPr>
              <w:t>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A4AB7" w14:textId="77777777" w:rsidR="00F74EF9" w:rsidRPr="00F379FA" w:rsidRDefault="00C05CAD" w:rsidP="00914752">
            <w:pPr>
              <w:ind w:left="50"/>
            </w:pPr>
            <w:r w:rsidRPr="00F379FA">
              <w:rPr>
                <w:b/>
                <w:sz w:val="16"/>
              </w:rPr>
              <w:t>CC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14338" w14:textId="77777777" w:rsidR="00F74EF9" w:rsidRPr="00F379FA" w:rsidRDefault="00C05CAD" w:rsidP="00914752">
            <w:pPr>
              <w:ind w:left="103"/>
            </w:pPr>
            <w:r w:rsidRPr="00F379FA">
              <w:rPr>
                <w:b/>
                <w:sz w:val="16"/>
              </w:rPr>
              <w:t xml:space="preserve">Mixte </w:t>
            </w:r>
          </w:p>
        </w:tc>
      </w:tr>
      <w:tr w:rsidR="00F74EF9" w:rsidRPr="00F379FA" w14:paraId="0985462E" w14:textId="77777777" w:rsidTr="00914752">
        <w:trPr>
          <w:trHeight w:val="5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AE3E01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8"/>
              </w:rPr>
              <w:t>1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D8DFF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UE 1. Normes internationales et information financières I</w:t>
            </w:r>
            <w:r w:rsidRPr="00F379F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D3D1D" w14:textId="77777777" w:rsidR="00F74EF9" w:rsidRPr="00F379FA" w:rsidRDefault="00C05CAD" w:rsidP="00914752">
            <w:pPr>
              <w:ind w:left="103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E5454" w14:textId="77777777" w:rsidR="00F74EF9" w:rsidRPr="00F379FA" w:rsidRDefault="00C05CAD" w:rsidP="00914752">
            <w:pPr>
              <w:ind w:left="5" w:right="12"/>
              <w:rPr>
                <w:rFonts w:ascii="Times New Roman" w:eastAsia="Times New Roman" w:hAnsi="Times New Roman" w:cs="Times New Roman"/>
                <w:sz w:val="20"/>
              </w:rPr>
            </w:pPr>
            <w:r w:rsidRPr="00F379FA">
              <w:rPr>
                <w:b/>
                <w:sz w:val="20"/>
              </w:rPr>
              <w:t>ECUE 1</w:t>
            </w:r>
            <w:r w:rsidRPr="00F379FA">
              <w:rPr>
                <w:sz w:val="20"/>
              </w:rPr>
              <w:t xml:space="preserve"> : Normes relatives aux actifs et passifs (non financiers)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A60FB5" w14:textId="77777777" w:rsidR="00231610" w:rsidRPr="00F379FA" w:rsidRDefault="00231610" w:rsidP="00914752">
            <w:pPr>
              <w:ind w:left="5" w:right="12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B54988" w14:textId="77777777" w:rsidR="00F74EF9" w:rsidRPr="00F379FA" w:rsidRDefault="00C05CAD" w:rsidP="00914752">
            <w:pPr>
              <w:ind w:left="125"/>
            </w:pPr>
            <w:r w:rsidRPr="00F379FA">
              <w:rPr>
                <w:sz w:val="20"/>
              </w:rPr>
              <w:t>63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D2916B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217362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547BAD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19661B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>5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6ECD82" w14:textId="77777777" w:rsidR="00F74EF9" w:rsidRPr="00F379FA" w:rsidRDefault="00C05CAD" w:rsidP="00914752">
            <w:pPr>
              <w:ind w:left="80"/>
            </w:pPr>
            <w:r w:rsidRPr="00F379FA">
              <w:rPr>
                <w:sz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CEDACE" w14:textId="77777777" w:rsidR="00F74EF9" w:rsidRPr="00F379FA" w:rsidRDefault="00C05CAD" w:rsidP="00914752">
            <w:pPr>
              <w:ind w:left="96"/>
            </w:pPr>
            <w:r w:rsidRPr="00F379FA">
              <w:rPr>
                <w:sz w:val="20"/>
              </w:rPr>
              <w:t>2.5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ACDDDC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sz w:val="18"/>
              </w:rPr>
              <w:t>2.5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C836A3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E4CC7A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61D66B8B" w14:textId="77777777" w:rsidTr="00914752">
        <w:trPr>
          <w:trHeight w:val="71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20EBA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8"/>
              </w:rPr>
              <w:t xml:space="preserve">2 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BE25D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 xml:space="preserve">UE 2. Contrôle et </w:t>
            </w:r>
          </w:p>
          <w:p w14:paraId="27080019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Audit I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891BA" w14:textId="77777777" w:rsidR="00F74EF9" w:rsidRPr="00F379FA" w:rsidRDefault="00C05CAD" w:rsidP="00914752">
            <w:pPr>
              <w:ind w:left="103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B73D2" w14:textId="77777777" w:rsidR="00F74EF9" w:rsidRPr="00F379FA" w:rsidRDefault="00C05CAD" w:rsidP="00914752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r w:rsidRPr="00F379FA">
              <w:rPr>
                <w:b/>
                <w:sz w:val="20"/>
              </w:rPr>
              <w:t>ECUE 2</w:t>
            </w:r>
            <w:r w:rsidRPr="00F379FA">
              <w:rPr>
                <w:sz w:val="20"/>
              </w:rPr>
              <w:t xml:space="preserve"> : Audit et contrôle interne I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9724D1" w14:textId="77777777" w:rsidR="00231610" w:rsidRPr="00F379FA" w:rsidRDefault="00231610" w:rsidP="00914752">
            <w:pPr>
              <w:ind w:left="5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6C448F" w14:textId="77777777" w:rsidR="00F74EF9" w:rsidRPr="00F379FA" w:rsidRDefault="00C05CAD" w:rsidP="00914752">
            <w:pPr>
              <w:ind w:left="125"/>
            </w:pPr>
            <w:r w:rsidRPr="00F379FA">
              <w:rPr>
                <w:sz w:val="20"/>
              </w:rPr>
              <w:t>42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8F0B98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BCCAC5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BBA77A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14F133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>4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76115D" w14:textId="77777777" w:rsidR="00F74EF9" w:rsidRPr="00F379FA" w:rsidRDefault="00C05CAD" w:rsidP="00914752">
            <w:pPr>
              <w:ind w:left="75"/>
            </w:pPr>
            <w:r w:rsidRPr="00F379FA">
              <w:rPr>
                <w:sz w:val="20"/>
              </w:rPr>
              <w:t>4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84DC79" w14:textId="77777777" w:rsidR="00F74EF9" w:rsidRPr="00F379FA" w:rsidRDefault="00C05CAD" w:rsidP="00914752">
            <w:pPr>
              <w:ind w:right="22"/>
              <w:jc w:val="center"/>
            </w:pPr>
            <w:r w:rsidRPr="00F379FA">
              <w:rPr>
                <w:sz w:val="18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0AF6EF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AFF4A9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49B5F5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6FB572CD" w14:textId="77777777" w:rsidTr="00914752">
        <w:trPr>
          <w:trHeight w:val="833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890EE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8"/>
              </w:rPr>
              <w:t xml:space="preserve">3 </w:t>
            </w:r>
          </w:p>
        </w:tc>
        <w:tc>
          <w:tcPr>
            <w:tcW w:w="27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CE7B4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UE 3. Economie et Fiscalité approfondie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1DE4D" w14:textId="77777777" w:rsidR="00F74EF9" w:rsidRPr="00F379FA" w:rsidRDefault="00C05CAD" w:rsidP="00914752">
            <w:pPr>
              <w:ind w:left="103"/>
            </w:pPr>
            <w:r w:rsidRPr="00F379FA">
              <w:rPr>
                <w:sz w:val="16"/>
              </w:rPr>
              <w:t>Obligatoire</w:t>
            </w:r>
            <w:r w:rsidRPr="00F379FA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59F7C2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ECUE 3</w:t>
            </w:r>
            <w:r w:rsidRPr="00F379FA">
              <w:rPr>
                <w:sz w:val="20"/>
              </w:rPr>
              <w:t xml:space="preserve"> : Fiscalité Directe et avantages </w:t>
            </w:r>
          </w:p>
          <w:p w14:paraId="38828167" w14:textId="77777777" w:rsidR="00F74EF9" w:rsidRPr="00F379FA" w:rsidRDefault="00C05CAD" w:rsidP="00914752">
            <w:pPr>
              <w:ind w:left="5"/>
              <w:rPr>
                <w:rFonts w:ascii="Arial" w:eastAsia="Arial" w:hAnsi="Arial" w:cs="Arial"/>
                <w:sz w:val="20"/>
              </w:rPr>
            </w:pPr>
            <w:proofErr w:type="gramStart"/>
            <w:r w:rsidRPr="00F379FA">
              <w:rPr>
                <w:sz w:val="20"/>
              </w:rPr>
              <w:t>fiscaux</w:t>
            </w:r>
            <w:proofErr w:type="gramEnd"/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AB218A" w14:textId="77777777" w:rsidR="00231610" w:rsidRPr="00F379FA" w:rsidRDefault="00231610" w:rsidP="00914752">
            <w:pPr>
              <w:ind w:left="5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26BCC" w14:textId="77777777" w:rsidR="00F74EF9" w:rsidRPr="00F379FA" w:rsidRDefault="00C05CAD" w:rsidP="00914752">
            <w:pPr>
              <w:ind w:right="24"/>
              <w:jc w:val="center"/>
            </w:pPr>
            <w:r w:rsidRPr="00F379FA">
              <w:rPr>
                <w:sz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4196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E51E" w14:textId="77777777" w:rsidR="00F74EF9" w:rsidRPr="00F379FA" w:rsidRDefault="00C05CAD" w:rsidP="00914752">
            <w:pPr>
              <w:ind w:right="22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9090A1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095D6F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524937" w14:textId="77777777" w:rsidR="00F74EF9" w:rsidRPr="00F379FA" w:rsidRDefault="00C05CAD" w:rsidP="00914752">
            <w:pPr>
              <w:ind w:left="80"/>
            </w:pPr>
            <w:r w:rsidRPr="00F379FA">
              <w:rPr>
                <w:sz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CF66F1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>1.5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AD32F3" w14:textId="77777777" w:rsidR="00F74EF9" w:rsidRPr="00F379FA" w:rsidRDefault="00C05CAD" w:rsidP="00914752">
            <w:pPr>
              <w:ind w:right="22"/>
              <w:jc w:val="center"/>
            </w:pPr>
            <w:r w:rsidRPr="00F379FA">
              <w:rPr>
                <w:sz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885071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82F9C9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 xml:space="preserve">X </w:t>
            </w:r>
          </w:p>
        </w:tc>
      </w:tr>
      <w:tr w:rsidR="00F74EF9" w:rsidRPr="00F379FA" w14:paraId="17A4050A" w14:textId="77777777" w:rsidTr="0091475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F021A0F" w14:textId="77777777" w:rsidR="00F74EF9" w:rsidRPr="00F379FA" w:rsidRDefault="00F74EF9" w:rsidP="00914752"/>
        </w:tc>
        <w:tc>
          <w:tcPr>
            <w:tcW w:w="27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E8765" w14:textId="77777777" w:rsidR="00F74EF9" w:rsidRPr="00F379FA" w:rsidRDefault="00F74EF9" w:rsidP="00914752"/>
        </w:tc>
        <w:tc>
          <w:tcPr>
            <w:tcW w:w="14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CEE47" w14:textId="77777777" w:rsidR="00F74EF9" w:rsidRPr="00F379FA" w:rsidRDefault="00F74EF9" w:rsidP="00914752"/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E09A9" w14:textId="77777777" w:rsidR="00F74EF9" w:rsidRPr="00F379FA" w:rsidRDefault="00C05CAD" w:rsidP="00914752">
            <w:pPr>
              <w:ind w:left="5" w:right="33"/>
              <w:rPr>
                <w:sz w:val="18"/>
              </w:rPr>
            </w:pPr>
            <w:r w:rsidRPr="00F379FA">
              <w:rPr>
                <w:b/>
                <w:sz w:val="20"/>
              </w:rPr>
              <w:t>ECUE 4</w:t>
            </w:r>
            <w:r w:rsidRPr="00F379FA">
              <w:rPr>
                <w:sz w:val="20"/>
              </w:rPr>
              <w:t xml:space="preserve"> : Economie : Débats contemporains</w:t>
            </w:r>
            <w:r w:rsidRPr="00F379FA">
              <w:rPr>
                <w:sz w:val="18"/>
              </w:rPr>
              <w:t xml:space="preserve"> </w:t>
            </w:r>
          </w:p>
          <w:p w14:paraId="36E57994" w14:textId="77777777" w:rsidR="00103999" w:rsidRPr="00F379FA" w:rsidRDefault="00103999" w:rsidP="00914752">
            <w:pPr>
              <w:ind w:left="5" w:right="33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75ECCC" w14:textId="77777777" w:rsidR="00F74EF9" w:rsidRPr="00F379FA" w:rsidRDefault="00C05CAD" w:rsidP="00914752">
            <w:pPr>
              <w:ind w:left="125"/>
            </w:pPr>
            <w:r w:rsidRPr="00F379FA">
              <w:rPr>
                <w:sz w:val="20"/>
              </w:rPr>
              <w:t>42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A1344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920AA4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AF27FE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9E2320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B65307" w14:textId="77777777" w:rsidR="00F74EF9" w:rsidRPr="00F379FA" w:rsidRDefault="00F74EF9" w:rsidP="00914752"/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9BE333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 xml:space="preserve">1.5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67E315" w14:textId="77777777" w:rsidR="00F74EF9" w:rsidRPr="00F379FA" w:rsidRDefault="00F74EF9" w:rsidP="00914752"/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7F885F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9FAC5B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6EF41DCD" w14:textId="77777777" w:rsidTr="009341B2">
        <w:trPr>
          <w:trHeight w:val="631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20C48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8"/>
              </w:rPr>
              <w:t>4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DC9BF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 xml:space="preserve">UE 4. Droit et </w:t>
            </w:r>
          </w:p>
          <w:p w14:paraId="21E54C24" w14:textId="77777777" w:rsidR="00F74EF9" w:rsidRDefault="00C05CAD" w:rsidP="00914752">
            <w:pPr>
              <w:ind w:left="5"/>
              <w:rPr>
                <w:b/>
                <w:sz w:val="20"/>
              </w:rPr>
            </w:pPr>
            <w:r w:rsidRPr="00F379FA">
              <w:rPr>
                <w:b/>
                <w:sz w:val="20"/>
              </w:rPr>
              <w:t>Commissariat aux comptes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B5252C8" w14:textId="77777777" w:rsidR="00FB75A0" w:rsidRPr="00FB75A0" w:rsidRDefault="00FB75A0" w:rsidP="00FB75A0"/>
          <w:p w14:paraId="5EAFF2AB" w14:textId="77777777" w:rsidR="00FB75A0" w:rsidRDefault="00FB75A0" w:rsidP="00FB75A0">
            <w:pPr>
              <w:rPr>
                <w:b/>
                <w:sz w:val="20"/>
              </w:rPr>
            </w:pPr>
          </w:p>
          <w:p w14:paraId="7A74E016" w14:textId="77777777" w:rsidR="00FB75A0" w:rsidRDefault="00FB75A0" w:rsidP="00FB75A0">
            <w:pPr>
              <w:rPr>
                <w:b/>
                <w:sz w:val="20"/>
              </w:rPr>
            </w:pPr>
          </w:p>
          <w:p w14:paraId="6AB188F0" w14:textId="77777777" w:rsidR="00FB75A0" w:rsidRPr="00FB75A0" w:rsidRDefault="00FB75A0" w:rsidP="00FB75A0"/>
        </w:tc>
        <w:tc>
          <w:tcPr>
            <w:tcW w:w="1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F5666" w14:textId="77777777" w:rsidR="00F74EF9" w:rsidRPr="00F379FA" w:rsidRDefault="00C05CAD" w:rsidP="00914752">
            <w:pPr>
              <w:ind w:left="103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026086" w14:textId="77777777" w:rsidR="00231610" w:rsidRPr="00F379FA" w:rsidRDefault="00C05CAD" w:rsidP="009341B2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379FA">
              <w:rPr>
                <w:b/>
                <w:sz w:val="20"/>
              </w:rPr>
              <w:t>ECUE 5</w:t>
            </w:r>
            <w:r w:rsidRPr="00F379FA">
              <w:rPr>
                <w:sz w:val="20"/>
              </w:rPr>
              <w:t xml:space="preserve"> : Droit des sociétés commerciales approfondi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3DA383" w14:textId="77777777" w:rsidR="00F74EF9" w:rsidRPr="00F379FA" w:rsidRDefault="00C05CAD" w:rsidP="00914752">
            <w:pPr>
              <w:ind w:right="24"/>
              <w:jc w:val="center"/>
            </w:pPr>
            <w:r w:rsidRPr="00F379FA">
              <w:rPr>
                <w:sz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039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7710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3D57CF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5E867B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59DC4C" w14:textId="77777777" w:rsidR="00F74EF9" w:rsidRPr="00F379FA" w:rsidRDefault="00C05CAD" w:rsidP="00914752">
            <w:pPr>
              <w:ind w:left="80"/>
            </w:pPr>
            <w:r w:rsidRPr="00F379FA">
              <w:rPr>
                <w:sz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65319D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>1.5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2D445A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A41541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D008F2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4CCCFA8D" w14:textId="77777777" w:rsidTr="00914752">
        <w:trPr>
          <w:trHeight w:val="7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84546" w14:textId="77777777" w:rsidR="00F74EF9" w:rsidRPr="00F379FA" w:rsidRDefault="00F74EF9" w:rsidP="00914752"/>
        </w:tc>
        <w:tc>
          <w:tcPr>
            <w:tcW w:w="27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65562" w14:textId="77777777" w:rsidR="00F74EF9" w:rsidRPr="00F379FA" w:rsidRDefault="00F74EF9" w:rsidP="00914752"/>
        </w:tc>
        <w:tc>
          <w:tcPr>
            <w:tcW w:w="14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69155" w14:textId="77777777" w:rsidR="00F74EF9" w:rsidRPr="00F379FA" w:rsidRDefault="00F74EF9" w:rsidP="00914752"/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21FC0" w14:textId="77777777" w:rsidR="00F74EF9" w:rsidRPr="00F379FA" w:rsidRDefault="00C05CAD" w:rsidP="00914752">
            <w:pPr>
              <w:ind w:left="5"/>
              <w:rPr>
                <w:sz w:val="18"/>
              </w:rPr>
            </w:pPr>
            <w:r w:rsidRPr="00F379FA">
              <w:rPr>
                <w:b/>
                <w:sz w:val="20"/>
              </w:rPr>
              <w:t>ECUE 6</w:t>
            </w:r>
            <w:r w:rsidRPr="00F379FA">
              <w:rPr>
                <w:sz w:val="20"/>
              </w:rPr>
              <w:t xml:space="preserve"> : Commissariat aux comptes</w:t>
            </w:r>
            <w:r w:rsidRPr="00F379FA">
              <w:rPr>
                <w:sz w:val="18"/>
              </w:rPr>
              <w:t xml:space="preserve"> </w:t>
            </w:r>
          </w:p>
          <w:p w14:paraId="7F38F997" w14:textId="77777777" w:rsidR="00231610" w:rsidRPr="00F379FA" w:rsidRDefault="00231610" w:rsidP="00914752">
            <w:pP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379FA">
              <w:rPr>
                <w:bCs/>
                <w:sz w:val="20"/>
                <w:szCs w:val="20"/>
              </w:rPr>
              <w:t>Commissariat aux comptes</w:t>
            </w:r>
          </w:p>
          <w:p w14:paraId="47CC04D3" w14:textId="77777777" w:rsidR="00231610" w:rsidRPr="00F379FA" w:rsidRDefault="00231610" w:rsidP="00914752">
            <w:pPr>
              <w:ind w:left="5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E1ECF0" w14:textId="77777777" w:rsidR="00F74EF9" w:rsidRPr="00F379FA" w:rsidRDefault="00C05CAD" w:rsidP="00914752">
            <w:pPr>
              <w:ind w:right="24"/>
              <w:jc w:val="center"/>
            </w:pPr>
            <w:r w:rsidRPr="00F379FA">
              <w:rPr>
                <w:sz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BAEAC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8BD27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FD2B48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721FC7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39FF18" w14:textId="77777777" w:rsidR="00F74EF9" w:rsidRPr="00F379FA" w:rsidRDefault="00F74EF9" w:rsidP="00914752"/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FC017A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 xml:space="preserve">1.5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D18348" w14:textId="77777777" w:rsidR="00F74EF9" w:rsidRPr="00F379FA" w:rsidRDefault="00F74EF9" w:rsidP="00914752"/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A63275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EA690D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33D28A09" w14:textId="77777777" w:rsidTr="00793426">
        <w:trPr>
          <w:trHeight w:val="10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4E376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8"/>
              </w:rPr>
              <w:lastRenderedPageBreak/>
              <w:t xml:space="preserve">5 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8729D1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UE 5. Management des systèmes d’information</w:t>
            </w:r>
            <w:r w:rsidRPr="00F379F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C0BD2" w14:textId="77777777" w:rsidR="00F74EF9" w:rsidRPr="00F379FA" w:rsidRDefault="00C05CAD" w:rsidP="00914752">
            <w:pPr>
              <w:ind w:left="103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E4969" w14:textId="77777777" w:rsidR="00F74EF9" w:rsidRPr="00F379FA" w:rsidRDefault="00C05CAD" w:rsidP="00914752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379FA">
              <w:rPr>
                <w:b/>
                <w:sz w:val="20"/>
              </w:rPr>
              <w:t>ECUE 7</w:t>
            </w:r>
            <w:r w:rsidRPr="00F379FA">
              <w:rPr>
                <w:sz w:val="20"/>
              </w:rPr>
              <w:t xml:space="preserve"> : ERP, gouvernance et performance des Systèmes d’Information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6931DFC" w14:textId="77777777" w:rsidR="00231610" w:rsidRPr="00F379FA" w:rsidRDefault="00231610" w:rsidP="00CA36A7">
            <w:pPr>
              <w:ind w:left="5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F2020C" w14:textId="77777777" w:rsidR="00F74EF9" w:rsidRPr="00F379FA" w:rsidRDefault="00C05CAD" w:rsidP="00914752">
            <w:pPr>
              <w:ind w:left="125"/>
            </w:pPr>
            <w:r w:rsidRPr="00F379FA">
              <w:rPr>
                <w:sz w:val="20"/>
              </w:rPr>
              <w:t>42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45545B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C22AA2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EA6131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9F748E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>4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477108" w14:textId="77777777" w:rsidR="00F74EF9" w:rsidRPr="00F379FA" w:rsidRDefault="00C05CAD" w:rsidP="00914752">
            <w:pPr>
              <w:ind w:left="80"/>
            </w:pPr>
            <w:r w:rsidRPr="00F379FA">
              <w:rPr>
                <w:sz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C82D14" w14:textId="77777777" w:rsidR="00F74EF9" w:rsidRPr="00F379FA" w:rsidRDefault="00C05CAD" w:rsidP="00914752">
            <w:pPr>
              <w:ind w:right="21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7624C4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6D5E81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CF3288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2AC1F322" w14:textId="77777777" w:rsidTr="00914752">
        <w:trPr>
          <w:trHeight w:val="972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65436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b/>
                <w:sz w:val="18"/>
              </w:rPr>
              <w:t xml:space="preserve">6 </w:t>
            </w:r>
          </w:p>
        </w:tc>
        <w:tc>
          <w:tcPr>
            <w:tcW w:w="27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96666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UE 6. Business English et certification Excel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A152B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16"/>
              </w:rPr>
              <w:t xml:space="preserve">Option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B02B8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20"/>
              </w:rPr>
              <w:t>ECUE 8</w:t>
            </w:r>
            <w:r w:rsidRPr="00F379FA">
              <w:rPr>
                <w:sz w:val="20"/>
              </w:rPr>
              <w:t xml:space="preserve"> : </w:t>
            </w:r>
          </w:p>
          <w:p w14:paraId="12B3F622" w14:textId="77777777" w:rsidR="00F74EF9" w:rsidRPr="00F379FA" w:rsidRDefault="00C05CAD" w:rsidP="00914752">
            <w:pPr>
              <w:ind w:left="5"/>
            </w:pPr>
            <w:r w:rsidRPr="00F379FA">
              <w:rPr>
                <w:sz w:val="20"/>
              </w:rPr>
              <w:t xml:space="preserve">Communication in </w:t>
            </w:r>
          </w:p>
          <w:p w14:paraId="1CF62D0E" w14:textId="77777777" w:rsidR="00F74EF9" w:rsidRPr="00F379FA" w:rsidRDefault="00C05CAD" w:rsidP="00914752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379FA">
              <w:rPr>
                <w:sz w:val="20"/>
              </w:rPr>
              <w:t>Business English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B2B2D22" w14:textId="77777777" w:rsidR="00231610" w:rsidRPr="00F379FA" w:rsidRDefault="00231610" w:rsidP="00914752">
            <w:pPr>
              <w:ind w:left="5"/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6F29EC" w14:textId="77777777" w:rsidR="00F74EF9" w:rsidRPr="00F379FA" w:rsidRDefault="00C05CAD" w:rsidP="00914752">
            <w:pPr>
              <w:ind w:left="125"/>
            </w:pPr>
            <w:r w:rsidRPr="00F379FA">
              <w:rPr>
                <w:sz w:val="20"/>
              </w:rPr>
              <w:t>42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A821E4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291BE4" w14:textId="77777777" w:rsidR="00F74EF9" w:rsidRPr="00F379FA" w:rsidRDefault="00C05CAD" w:rsidP="00914752">
            <w:pPr>
              <w:ind w:left="77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1FE19A" w14:textId="77777777" w:rsidR="00F74EF9" w:rsidRPr="00F379FA" w:rsidRDefault="00C05CAD" w:rsidP="00914752">
            <w:pPr>
              <w:ind w:right="1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1EC0BD" w14:textId="77777777" w:rsidR="00F74EF9" w:rsidRPr="00F379FA" w:rsidRDefault="00C05CAD" w:rsidP="00914752">
            <w:pPr>
              <w:ind w:right="26"/>
              <w:jc w:val="center"/>
            </w:pPr>
            <w:r w:rsidRPr="00F379FA">
              <w:rPr>
                <w:sz w:val="20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D4ECCD" w14:textId="77777777" w:rsidR="00F74EF9" w:rsidRPr="00F379FA" w:rsidRDefault="00C05CAD" w:rsidP="00914752">
            <w:pPr>
              <w:ind w:left="80"/>
            </w:pPr>
            <w:r w:rsidRPr="00F379FA">
              <w:rPr>
                <w:sz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8D3BA8" w14:textId="77777777" w:rsidR="00F74EF9" w:rsidRPr="00F379FA" w:rsidRDefault="00C05CAD" w:rsidP="00914752">
            <w:pPr>
              <w:ind w:left="108"/>
            </w:pPr>
            <w:r w:rsidRPr="00F379FA">
              <w:rPr>
                <w:sz w:val="18"/>
              </w:rPr>
              <w:t>1.5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3664F0" w14:textId="77777777" w:rsidR="00F74EF9" w:rsidRPr="00F379FA" w:rsidRDefault="00C05CAD" w:rsidP="00914752">
            <w:pPr>
              <w:ind w:left="38"/>
              <w:jc w:val="both"/>
            </w:pPr>
            <w:r w:rsidRPr="00F379FA">
              <w:rPr>
                <w:sz w:val="18"/>
              </w:rPr>
              <w:t>2.5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CB1AEA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D440AD" w14:textId="77777777" w:rsidR="00F74EF9" w:rsidRPr="00F379FA" w:rsidRDefault="00C05CAD" w:rsidP="00914752">
            <w:pPr>
              <w:ind w:right="23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74EF9" w:rsidRPr="00F379FA" w14:paraId="34B4DFC6" w14:textId="77777777" w:rsidTr="009341B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9215C" w14:textId="77777777" w:rsidR="00F74EF9" w:rsidRPr="00F379FA" w:rsidRDefault="00F74EF9" w:rsidP="00914752"/>
        </w:tc>
        <w:tc>
          <w:tcPr>
            <w:tcW w:w="27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1C79A" w14:textId="77777777" w:rsidR="00F74EF9" w:rsidRPr="00F379FA" w:rsidRDefault="00F74EF9" w:rsidP="00914752"/>
        </w:tc>
        <w:tc>
          <w:tcPr>
            <w:tcW w:w="149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3181E" w14:textId="77777777" w:rsidR="00F74EF9" w:rsidRPr="00F379FA" w:rsidRDefault="00F74EF9" w:rsidP="00914752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10115" w14:textId="77777777" w:rsidR="00F74EF9" w:rsidRPr="00F379FA" w:rsidRDefault="00C05CAD" w:rsidP="00914752">
            <w:pPr>
              <w:ind w:left="5"/>
            </w:pPr>
            <w:r w:rsidRPr="00F379FA">
              <w:t xml:space="preserve">ECUE9 : Préparation à la certification Excel </w:t>
            </w:r>
          </w:p>
          <w:p w14:paraId="5B432F5C" w14:textId="77777777" w:rsidR="00914752" w:rsidRPr="00F379FA" w:rsidRDefault="00914752" w:rsidP="009341B2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7CC71F" w14:textId="77777777" w:rsidR="00F74EF9" w:rsidRPr="00F379FA" w:rsidRDefault="00C05CAD" w:rsidP="00914752">
            <w:pPr>
              <w:ind w:left="5"/>
            </w:pPr>
            <w:r w:rsidRPr="00F379FA">
              <w:t xml:space="preserve">21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EFBCEA" w14:textId="77777777" w:rsidR="00F74EF9" w:rsidRPr="00F379FA" w:rsidRDefault="00C05CAD" w:rsidP="00914752">
            <w:pPr>
              <w:ind w:left="79"/>
            </w:pPr>
            <w:r w:rsidRPr="00F379FA"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2F2FE1" w14:textId="77777777" w:rsidR="00F74EF9" w:rsidRPr="00F379FA" w:rsidRDefault="00C05CAD" w:rsidP="00914752">
            <w:pPr>
              <w:ind w:left="70"/>
            </w:pPr>
            <w:r w:rsidRPr="00F379FA"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4CA088" w14:textId="77777777" w:rsidR="00F74EF9" w:rsidRPr="00F379FA" w:rsidRDefault="00C05CAD" w:rsidP="00914752">
            <w:pPr>
              <w:ind w:right="19"/>
              <w:jc w:val="center"/>
            </w:pPr>
            <w:r w:rsidRPr="00F379FA">
              <w:t xml:space="preserve">-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B75A6B" w14:textId="77777777" w:rsidR="00F74EF9" w:rsidRPr="00F379FA" w:rsidRDefault="00C05CAD" w:rsidP="00914752">
            <w:pPr>
              <w:ind w:right="25"/>
              <w:jc w:val="center"/>
            </w:pPr>
            <w:r w:rsidRPr="00F379FA"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14B2FC" w14:textId="77777777" w:rsidR="00F74EF9" w:rsidRPr="00F379FA" w:rsidRDefault="00F74EF9" w:rsidP="00914752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23278B" w14:textId="77777777" w:rsidR="00F74EF9" w:rsidRPr="00F379FA" w:rsidRDefault="00C05CAD" w:rsidP="00914752">
            <w:pPr>
              <w:ind w:right="20"/>
              <w:jc w:val="center"/>
            </w:pPr>
            <w:r w:rsidRPr="00F379FA"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B0C99B" w14:textId="77777777" w:rsidR="00F74EF9" w:rsidRPr="00F379FA" w:rsidRDefault="00F74EF9" w:rsidP="00914752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808080"/>
              <w:right w:val="single" w:sz="4" w:space="0" w:color="000000"/>
            </w:tcBorders>
          </w:tcPr>
          <w:p w14:paraId="7532E512" w14:textId="77777777" w:rsidR="00F74EF9" w:rsidRPr="00F379FA" w:rsidRDefault="00C05CAD" w:rsidP="00914752">
            <w:r w:rsidRPr="00F379FA"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2" w:space="0" w:color="808080"/>
              <w:right w:val="single" w:sz="12" w:space="0" w:color="000000"/>
            </w:tcBorders>
          </w:tcPr>
          <w:p w14:paraId="3C8AD25C" w14:textId="77777777" w:rsidR="00F74EF9" w:rsidRPr="00F379FA" w:rsidRDefault="00C05CAD" w:rsidP="00914752">
            <w:pPr>
              <w:ind w:left="5"/>
            </w:pPr>
            <w:r w:rsidRPr="00F379FA">
              <w:t xml:space="preserve">X </w:t>
            </w:r>
          </w:p>
        </w:tc>
      </w:tr>
      <w:tr w:rsidR="00F74EF9" w:rsidRPr="00F379FA" w14:paraId="346208B0" w14:textId="77777777" w:rsidTr="00914752">
        <w:trPr>
          <w:trHeight w:val="476"/>
        </w:trPr>
        <w:tc>
          <w:tcPr>
            <w:tcW w:w="2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9F98C4B" w14:textId="77777777" w:rsidR="00F74EF9" w:rsidRPr="00F379FA" w:rsidRDefault="00C05CAD" w:rsidP="00914752">
            <w:pPr>
              <w:ind w:left="5"/>
            </w:pPr>
            <w:r w:rsidRPr="00F379FA">
              <w:rPr>
                <w:b/>
                <w:sz w:val="18"/>
              </w:rPr>
              <w:t>Total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587D92A" w14:textId="77777777" w:rsidR="00F74EF9" w:rsidRPr="00F379FA" w:rsidRDefault="00F74EF9" w:rsidP="00914752"/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A2D16A" w14:textId="77777777" w:rsidR="00F74EF9" w:rsidRPr="00F379FA" w:rsidRDefault="00F74EF9" w:rsidP="00914752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4888FA" w14:textId="77777777" w:rsidR="00F74EF9" w:rsidRPr="00F379FA" w:rsidRDefault="00C05CAD" w:rsidP="00914752">
            <w:pPr>
              <w:ind w:left="89"/>
            </w:pPr>
            <w:r w:rsidRPr="00F379FA">
              <w:rPr>
                <w:b/>
                <w:sz w:val="18"/>
              </w:rPr>
              <w:t xml:space="preserve">378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BBC4DF" w14:textId="77777777" w:rsidR="00F74EF9" w:rsidRPr="00F379FA" w:rsidRDefault="00C05CAD" w:rsidP="00914752">
            <w:pPr>
              <w:ind w:left="17"/>
              <w:jc w:val="center"/>
            </w:pPr>
            <w:r w:rsidRPr="00F379FA">
              <w:rPr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C87FC" w14:textId="77777777" w:rsidR="00F74EF9" w:rsidRPr="00F379FA" w:rsidRDefault="00C05CAD" w:rsidP="00914752">
            <w:pPr>
              <w:ind w:left="26"/>
              <w:jc w:val="center"/>
            </w:pP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79BABF" w14:textId="77777777" w:rsidR="00F74EF9" w:rsidRPr="00F379FA" w:rsidRDefault="00C05CAD" w:rsidP="00914752">
            <w:pPr>
              <w:ind w:left="31"/>
              <w:jc w:val="center"/>
            </w:pP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FDEFF4" w14:textId="77777777" w:rsidR="00F74EF9" w:rsidRPr="00F379FA" w:rsidRDefault="00C05CAD" w:rsidP="00914752">
            <w:pPr>
              <w:ind w:right="27"/>
              <w:jc w:val="center"/>
            </w:pPr>
            <w:r w:rsidRPr="00F379FA">
              <w:rPr>
                <w:sz w:val="18"/>
              </w:rPr>
              <w:t>30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EB30D1" w14:textId="77777777" w:rsidR="00F74EF9" w:rsidRPr="00F379FA" w:rsidRDefault="00C05CAD" w:rsidP="00914752">
            <w:pPr>
              <w:ind w:left="34"/>
              <w:jc w:val="both"/>
            </w:pPr>
            <w:r w:rsidRPr="00F379FA">
              <w:rPr>
                <w:sz w:val="18"/>
              </w:rPr>
              <w:t>30</w:t>
            </w:r>
            <w:r w:rsidRPr="00F379FA">
              <w:rPr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BC9F36" w14:textId="77777777" w:rsidR="00F74EF9" w:rsidRPr="00F379FA" w:rsidRDefault="00C05CAD" w:rsidP="00914752">
            <w:pPr>
              <w:ind w:right="22"/>
              <w:jc w:val="center"/>
            </w:pPr>
            <w:r w:rsidRPr="00F379FA">
              <w:rPr>
                <w:b/>
                <w:sz w:val="18"/>
              </w:rPr>
              <w:t>15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34B9EE" w14:textId="77777777" w:rsidR="00F74EF9" w:rsidRPr="00F379FA" w:rsidRDefault="00C05CAD" w:rsidP="00914752">
            <w:pPr>
              <w:ind w:left="62"/>
            </w:pPr>
            <w:r w:rsidRPr="00F379FA">
              <w:rPr>
                <w:b/>
                <w:sz w:val="18"/>
              </w:rPr>
              <w:t>15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80808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08080"/>
          </w:tcPr>
          <w:p w14:paraId="50CD94BC" w14:textId="77777777" w:rsidR="00F74EF9" w:rsidRPr="00F379FA" w:rsidRDefault="00C05CAD" w:rsidP="00914752">
            <w:pPr>
              <w:ind w:left="21"/>
              <w:jc w:val="center"/>
            </w:pP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80808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79CFCFC1" w14:textId="77777777" w:rsidR="00F74EF9" w:rsidRPr="00F379FA" w:rsidRDefault="00C05CAD" w:rsidP="00914752">
            <w:pPr>
              <w:ind w:left="30"/>
              <w:jc w:val="center"/>
            </w:pP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2FF41F3B" w14:textId="77777777" w:rsidR="00793426" w:rsidRPr="00F379FA" w:rsidRDefault="00793426">
      <w:pPr>
        <w:spacing w:after="0"/>
        <w:ind w:left="13" w:hanging="10"/>
        <w:jc w:val="center"/>
        <w:rPr>
          <w:b/>
          <w:sz w:val="28"/>
        </w:rPr>
      </w:pPr>
    </w:p>
    <w:p w14:paraId="435EE55D" w14:textId="77777777" w:rsidR="00793426" w:rsidRPr="00F379FA" w:rsidRDefault="00793426">
      <w:pPr>
        <w:spacing w:after="0"/>
        <w:ind w:left="13" w:hanging="10"/>
        <w:jc w:val="center"/>
        <w:rPr>
          <w:b/>
          <w:sz w:val="28"/>
        </w:rPr>
      </w:pPr>
    </w:p>
    <w:p w14:paraId="2A91ECD7" w14:textId="77777777" w:rsidR="00CC2152" w:rsidRDefault="00CC2152">
      <w:pPr>
        <w:rPr>
          <w:b/>
          <w:color w:val="auto"/>
          <w:sz w:val="28"/>
        </w:rPr>
      </w:pPr>
      <w:r>
        <w:rPr>
          <w:b/>
          <w:color w:val="auto"/>
          <w:sz w:val="28"/>
        </w:rPr>
        <w:br w:type="page"/>
      </w:r>
    </w:p>
    <w:p w14:paraId="3B37B598" w14:textId="77777777" w:rsidR="009341B2" w:rsidRPr="00F379FA" w:rsidRDefault="009341B2" w:rsidP="00CC2152">
      <w:pPr>
        <w:spacing w:after="0"/>
        <w:jc w:val="center"/>
        <w:rPr>
          <w:color w:val="auto"/>
        </w:rPr>
      </w:pPr>
      <w:r w:rsidRPr="00F379FA">
        <w:rPr>
          <w:b/>
          <w:color w:val="auto"/>
          <w:sz w:val="28"/>
        </w:rPr>
        <w:t>Semestre 2</w:t>
      </w:r>
      <w:r w:rsidRPr="00F379FA">
        <w:rPr>
          <w:rFonts w:ascii="Arial" w:eastAsia="Arial" w:hAnsi="Arial" w:cs="Arial"/>
          <w:b/>
          <w:color w:val="auto"/>
          <w:sz w:val="2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47" w:type="dxa"/>
          <w:left w:w="29" w:type="dxa"/>
        </w:tblCellMar>
        <w:tblLook w:val="04A0" w:firstRow="1" w:lastRow="0" w:firstColumn="1" w:lastColumn="0" w:noHBand="0" w:noVBand="1"/>
      </w:tblPr>
      <w:tblGrid>
        <w:gridCol w:w="336"/>
        <w:gridCol w:w="2616"/>
        <w:gridCol w:w="1491"/>
        <w:gridCol w:w="3094"/>
        <w:gridCol w:w="758"/>
        <w:gridCol w:w="415"/>
        <w:gridCol w:w="387"/>
        <w:gridCol w:w="867"/>
        <w:gridCol w:w="755"/>
        <w:gridCol w:w="449"/>
        <w:gridCol w:w="758"/>
        <w:gridCol w:w="535"/>
        <w:gridCol w:w="499"/>
        <w:gridCol w:w="978"/>
      </w:tblGrid>
      <w:tr w:rsidR="009341B2" w:rsidRPr="00F379FA" w14:paraId="2F199A5D" w14:textId="77777777" w:rsidTr="00CC2152">
        <w:trPr>
          <w:trHeight w:val="1022"/>
          <w:tblHeader/>
        </w:trPr>
        <w:tc>
          <w:tcPr>
            <w:tcW w:w="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E589D" w14:textId="77777777" w:rsidR="009341B2" w:rsidRPr="00F379FA" w:rsidRDefault="009341B2" w:rsidP="009341B2">
            <w:pPr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 xml:space="preserve">N° </w:t>
            </w:r>
          </w:p>
        </w:tc>
        <w:tc>
          <w:tcPr>
            <w:tcW w:w="9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A7B6A" w14:textId="77777777" w:rsidR="009341B2" w:rsidRPr="00F379FA" w:rsidRDefault="009341B2" w:rsidP="009341B2">
            <w:pPr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Unité d'enseignement (UE)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5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D7F6D" w14:textId="77777777" w:rsidR="009341B2" w:rsidRPr="00F379FA" w:rsidRDefault="009341B2" w:rsidP="009341B2">
            <w:pPr>
              <w:ind w:left="46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 xml:space="preserve">Type de l'UE </w:t>
            </w:r>
          </w:p>
          <w:p w14:paraId="69CE6458" w14:textId="77777777" w:rsidR="009341B2" w:rsidRPr="00F379FA" w:rsidRDefault="009341B2" w:rsidP="009341B2">
            <w:pPr>
              <w:jc w:val="center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>(Obligatoire / Optionnelle)</w:t>
            </w:r>
            <w:r w:rsidRPr="00F379FA">
              <w:rPr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C659A" w14:textId="77777777" w:rsidR="009341B2" w:rsidRPr="00F379FA" w:rsidRDefault="009341B2" w:rsidP="009341B2">
            <w:pPr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Elément constitutif d'UE (ECUE)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87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2926B" w14:textId="77777777" w:rsidR="009341B2" w:rsidRPr="00F379FA" w:rsidRDefault="009341B2" w:rsidP="009341B2">
            <w:pPr>
              <w:spacing w:line="255" w:lineRule="auto"/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 xml:space="preserve">Volume des heures de formation </w:t>
            </w:r>
          </w:p>
          <w:p w14:paraId="3AB80C08" w14:textId="77777777" w:rsidR="009341B2" w:rsidRPr="00F379FA" w:rsidRDefault="009341B2" w:rsidP="009341B2">
            <w:pPr>
              <w:ind w:right="26"/>
              <w:jc w:val="center"/>
              <w:rPr>
                <w:color w:val="auto"/>
              </w:rPr>
            </w:pPr>
            <w:proofErr w:type="gramStart"/>
            <w:r w:rsidRPr="00F379FA">
              <w:rPr>
                <w:b/>
                <w:color w:val="auto"/>
                <w:sz w:val="16"/>
              </w:rPr>
              <w:t>présentielles</w:t>
            </w:r>
            <w:proofErr w:type="gramEnd"/>
            <w:r w:rsidRPr="00F379FA">
              <w:rPr>
                <w:b/>
                <w:color w:val="auto"/>
                <w:sz w:val="16"/>
              </w:rPr>
              <w:t xml:space="preserve"> </w:t>
            </w:r>
          </w:p>
          <w:p w14:paraId="41B25DBB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(14 semaines)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C2AC11" w14:textId="77777777" w:rsidR="009341B2" w:rsidRPr="00F379FA" w:rsidRDefault="009341B2" w:rsidP="009341B2">
            <w:pPr>
              <w:ind w:left="89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 xml:space="preserve">Nombre </w:t>
            </w:r>
          </w:p>
          <w:p w14:paraId="314FFFEA" w14:textId="77777777" w:rsidR="009341B2" w:rsidRPr="00F379FA" w:rsidRDefault="009341B2" w:rsidP="009341B2">
            <w:pPr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de Crédits accordés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971AC" w14:textId="77777777" w:rsidR="009341B2" w:rsidRPr="00F379FA" w:rsidRDefault="009341B2" w:rsidP="009341B2">
            <w:pPr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 xml:space="preserve">Coefficients </w:t>
            </w:r>
          </w:p>
        </w:tc>
        <w:tc>
          <w:tcPr>
            <w:tcW w:w="5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AC022" w14:textId="77777777" w:rsidR="009341B2" w:rsidRPr="00F379FA" w:rsidRDefault="009341B2" w:rsidP="009341B2">
            <w:pPr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Modalité d’évaluation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</w:tr>
      <w:tr w:rsidR="009341B2" w:rsidRPr="00F379FA" w14:paraId="0B7ED280" w14:textId="77777777" w:rsidTr="00CC2152">
        <w:trPr>
          <w:trHeight w:val="294"/>
          <w:tblHeader/>
        </w:trPr>
        <w:tc>
          <w:tcPr>
            <w:tcW w:w="1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3BC9A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7191E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B5E1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D4F85D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8CC1E" w14:textId="77777777" w:rsidR="009341B2" w:rsidRPr="00F379FA" w:rsidRDefault="009341B2" w:rsidP="009341B2">
            <w:pPr>
              <w:ind w:left="29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Cours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B8DE9" w14:textId="77777777" w:rsidR="009341B2" w:rsidRPr="00F379FA" w:rsidRDefault="009341B2" w:rsidP="009341B2">
            <w:pPr>
              <w:ind w:left="17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TD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01CF4" w14:textId="77777777" w:rsidR="009341B2" w:rsidRPr="00F379FA" w:rsidRDefault="009341B2" w:rsidP="009341B2">
            <w:pPr>
              <w:ind w:left="14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TP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39967" w14:textId="77777777" w:rsidR="009341B2" w:rsidRPr="00F379FA" w:rsidRDefault="009341B2" w:rsidP="009341B2">
            <w:pPr>
              <w:ind w:left="34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Autres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0D951" w14:textId="77777777" w:rsidR="009341B2" w:rsidRPr="00F379FA" w:rsidRDefault="009341B2" w:rsidP="009341B2">
            <w:pPr>
              <w:ind w:left="43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ECUE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DA42F" w14:textId="77777777" w:rsidR="009341B2" w:rsidRPr="00F379FA" w:rsidRDefault="009341B2" w:rsidP="009341B2">
            <w:pPr>
              <w:ind w:left="2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UE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07BE9" w14:textId="77777777" w:rsidR="009341B2" w:rsidRPr="00F379FA" w:rsidRDefault="009341B2" w:rsidP="009341B2">
            <w:pPr>
              <w:ind w:left="4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ECUE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E7582" w14:textId="77777777" w:rsidR="009341B2" w:rsidRPr="00F379FA" w:rsidRDefault="009341B2" w:rsidP="009341B2">
            <w:pPr>
              <w:ind w:left="55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UE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ECA3A" w14:textId="77777777" w:rsidR="009341B2" w:rsidRPr="00F379FA" w:rsidRDefault="009341B2" w:rsidP="009341B2">
            <w:pPr>
              <w:ind w:left="43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>CC</w:t>
            </w:r>
            <w:r w:rsidRPr="00F379F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0F048" w14:textId="77777777" w:rsidR="009341B2" w:rsidRPr="00F379FA" w:rsidRDefault="009341B2" w:rsidP="009341B2">
            <w:pPr>
              <w:ind w:left="96"/>
              <w:rPr>
                <w:color w:val="auto"/>
              </w:rPr>
            </w:pPr>
            <w:r w:rsidRPr="00F379FA">
              <w:rPr>
                <w:b/>
                <w:color w:val="auto"/>
                <w:sz w:val="16"/>
              </w:rPr>
              <w:t xml:space="preserve">Mixte </w:t>
            </w:r>
          </w:p>
        </w:tc>
      </w:tr>
      <w:tr w:rsidR="009341B2" w:rsidRPr="00F379FA" w14:paraId="6810BD8F" w14:textId="77777777" w:rsidTr="009341B2">
        <w:trPr>
          <w:trHeight w:val="877"/>
        </w:trPr>
        <w:tc>
          <w:tcPr>
            <w:tcW w:w="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E31E6" w14:textId="77777777" w:rsidR="009341B2" w:rsidRPr="00F379FA" w:rsidRDefault="009341B2" w:rsidP="009341B2">
            <w:pPr>
              <w:ind w:left="3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>1</w:t>
            </w: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9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CFD47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>UE 7. Normes internationales et information financière II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D5387" w14:textId="77777777" w:rsidR="009341B2" w:rsidRPr="00F379FA" w:rsidRDefault="009341B2" w:rsidP="009341B2">
            <w:pPr>
              <w:ind w:left="94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 xml:space="preserve">Obligatoire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FA2780" w14:textId="77777777" w:rsidR="009341B2" w:rsidRPr="00F379FA" w:rsidRDefault="009341B2" w:rsidP="009341B2">
            <w:pPr>
              <w:ind w:right="20"/>
              <w:rPr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>ECUE1</w:t>
            </w:r>
            <w:r w:rsidRPr="00F379FA">
              <w:rPr>
                <w:color w:val="auto"/>
                <w:sz w:val="20"/>
              </w:rPr>
              <w:t xml:space="preserve"> : Normes internationales relatives aux produits et autres thèmes particuliers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CA41F3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42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E936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-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7F9A" w14:textId="77777777" w:rsidR="009341B2" w:rsidRPr="00F379FA" w:rsidRDefault="009341B2" w:rsidP="009341B2">
            <w:pPr>
              <w:ind w:left="70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9F1F9F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CE716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8A060B" w14:textId="77777777" w:rsidR="009341B2" w:rsidRPr="00F379FA" w:rsidRDefault="009341B2" w:rsidP="009341B2">
            <w:pPr>
              <w:ind w:left="72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6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169FAC" w14:textId="77777777" w:rsidR="009341B2" w:rsidRPr="00F379FA" w:rsidRDefault="009341B2" w:rsidP="009341B2">
            <w:pPr>
              <w:ind w:left="91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1.5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F874DB" w14:textId="77777777" w:rsidR="009341B2" w:rsidRPr="00F379FA" w:rsidRDefault="009341B2" w:rsidP="009341B2">
            <w:pPr>
              <w:ind w:left="101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A7DAA3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7B7A54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611CD5AE" w14:textId="77777777" w:rsidTr="009341B2">
        <w:trPr>
          <w:trHeight w:val="982"/>
        </w:trPr>
        <w:tc>
          <w:tcPr>
            <w:tcW w:w="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4F701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4DC5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51267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FC060" w14:textId="77777777" w:rsidR="009341B2" w:rsidRPr="00F379FA" w:rsidRDefault="009341B2" w:rsidP="009341B2">
            <w:pPr>
              <w:rPr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>ECUE2</w:t>
            </w:r>
            <w:r w:rsidRPr="00F379FA">
              <w:rPr>
                <w:color w:val="auto"/>
                <w:sz w:val="20"/>
              </w:rPr>
              <w:t xml:space="preserve"> : Normes relatives aux instruments financiers 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E3FD3E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42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76E940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- 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DEF8CC" w14:textId="77777777" w:rsidR="009341B2" w:rsidRPr="00F379FA" w:rsidRDefault="009341B2" w:rsidP="009341B2">
            <w:pPr>
              <w:ind w:left="70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FB5499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E924AF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3122C5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0FA732" w14:textId="77777777" w:rsidR="009341B2" w:rsidRPr="00F379FA" w:rsidRDefault="009341B2" w:rsidP="009341B2">
            <w:pPr>
              <w:ind w:left="91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1.5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8E1BE0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D06419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9CF982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3A6B0D34" w14:textId="77777777" w:rsidTr="009341B2">
        <w:trPr>
          <w:trHeight w:val="698"/>
        </w:trPr>
        <w:tc>
          <w:tcPr>
            <w:tcW w:w="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E4BCE" w14:textId="77777777" w:rsidR="009341B2" w:rsidRPr="00F379FA" w:rsidRDefault="009341B2" w:rsidP="009341B2">
            <w:pPr>
              <w:ind w:left="3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2 </w:t>
            </w:r>
          </w:p>
        </w:tc>
        <w:tc>
          <w:tcPr>
            <w:tcW w:w="9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EDE47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 xml:space="preserve">UE 8. Droit et </w:t>
            </w:r>
          </w:p>
          <w:p w14:paraId="10D2055D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>Fiscalité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483C5" w14:textId="77777777" w:rsidR="009341B2" w:rsidRPr="00F379FA" w:rsidRDefault="009341B2" w:rsidP="009341B2">
            <w:pPr>
              <w:ind w:left="94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 xml:space="preserve">Obligatoire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7E0053D" w14:textId="77777777" w:rsidR="009341B2" w:rsidRPr="00F379FA" w:rsidRDefault="009341B2" w:rsidP="009341B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>ECUE3</w:t>
            </w:r>
            <w:r w:rsidRPr="00F379FA">
              <w:rPr>
                <w:color w:val="auto"/>
                <w:sz w:val="20"/>
              </w:rPr>
              <w:t xml:space="preserve"> : Droit pénal des affaires</w:t>
            </w:r>
            <w:r w:rsidRPr="00F379F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1835EBD9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21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A5B2E1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-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CC53C7" w14:textId="77777777" w:rsidR="009341B2" w:rsidRPr="00F379FA" w:rsidRDefault="009341B2" w:rsidP="009341B2">
            <w:pPr>
              <w:ind w:left="70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BB6E4AA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626F32C2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2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FB36FC" w14:textId="77777777" w:rsidR="009341B2" w:rsidRPr="00F379FA" w:rsidRDefault="009341B2" w:rsidP="009341B2">
            <w:pPr>
              <w:ind w:left="72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4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66793AB6" w14:textId="77777777" w:rsidR="009341B2" w:rsidRPr="00F379FA" w:rsidRDefault="009341B2" w:rsidP="009341B2">
            <w:pPr>
              <w:ind w:right="26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1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CE37CD" w14:textId="77777777" w:rsidR="009341B2" w:rsidRPr="00F379FA" w:rsidRDefault="009341B2" w:rsidP="009341B2">
            <w:pPr>
              <w:ind w:left="101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2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293F8B97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05DAEAB6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7E45F73C" w14:textId="77777777" w:rsidTr="009341B2">
        <w:trPr>
          <w:trHeight w:val="723"/>
        </w:trPr>
        <w:tc>
          <w:tcPr>
            <w:tcW w:w="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64980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E8387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88539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B9181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>ECUE4</w:t>
            </w:r>
            <w:r w:rsidRPr="00F379FA">
              <w:rPr>
                <w:color w:val="auto"/>
                <w:sz w:val="20"/>
              </w:rPr>
              <w:t xml:space="preserve"> : Fiscalité </w:t>
            </w:r>
          </w:p>
          <w:p w14:paraId="1259EBBD" w14:textId="77777777" w:rsidR="009341B2" w:rsidRPr="00F379FA" w:rsidRDefault="009341B2" w:rsidP="009341B2">
            <w:pPr>
              <w:rPr>
                <w:color w:val="auto"/>
                <w:sz w:val="20"/>
              </w:rPr>
            </w:pPr>
            <w:r w:rsidRPr="00F379FA">
              <w:rPr>
                <w:color w:val="auto"/>
                <w:sz w:val="20"/>
              </w:rPr>
              <w:t xml:space="preserve">Indirecte </w:t>
            </w:r>
          </w:p>
          <w:p w14:paraId="1EB57E77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C155AD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 xml:space="preserve">21 </w:t>
            </w:r>
          </w:p>
        </w:tc>
        <w:tc>
          <w:tcPr>
            <w:tcW w:w="149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009B67" w14:textId="77777777" w:rsidR="009341B2" w:rsidRPr="00F379FA" w:rsidRDefault="009341B2" w:rsidP="009341B2">
            <w:pPr>
              <w:ind w:left="72"/>
              <w:rPr>
                <w:color w:val="auto"/>
              </w:rPr>
            </w:pPr>
            <w:r w:rsidRPr="00F379FA">
              <w:rPr>
                <w:color w:val="auto"/>
              </w:rPr>
              <w:t>-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39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671D3" w14:textId="77777777" w:rsidR="009341B2" w:rsidRPr="00F379FA" w:rsidRDefault="009341B2" w:rsidP="009341B2">
            <w:pPr>
              <w:ind w:left="62"/>
              <w:rPr>
                <w:color w:val="auto"/>
              </w:rPr>
            </w:pPr>
            <w:r w:rsidRPr="00F379FA">
              <w:rPr>
                <w:color w:val="auto"/>
              </w:rPr>
              <w:t>-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594FFD" w14:textId="77777777" w:rsidR="009341B2" w:rsidRPr="00F379FA" w:rsidRDefault="009341B2" w:rsidP="009341B2">
            <w:pPr>
              <w:ind w:right="28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-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5EA0C9" w14:textId="77777777" w:rsidR="009341B2" w:rsidRPr="00F379FA" w:rsidRDefault="009341B2" w:rsidP="009341B2">
            <w:pPr>
              <w:ind w:right="28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2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4B1868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F4425F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1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A30244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79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9AB6AE" w14:textId="77777777" w:rsidR="009341B2" w:rsidRPr="00F379FA" w:rsidRDefault="009341B2" w:rsidP="009341B2">
            <w:pPr>
              <w:ind w:left="5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5F1217" w14:textId="77777777" w:rsidR="009341B2" w:rsidRPr="00F379FA" w:rsidRDefault="009341B2" w:rsidP="009341B2">
            <w:pPr>
              <w:ind w:right="23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341B2" w:rsidRPr="00F379FA" w14:paraId="0E1445C7" w14:textId="77777777" w:rsidTr="009341B2">
        <w:trPr>
          <w:trHeight w:val="701"/>
        </w:trPr>
        <w:tc>
          <w:tcPr>
            <w:tcW w:w="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AB4CD" w14:textId="77777777" w:rsidR="009341B2" w:rsidRPr="00F379FA" w:rsidRDefault="009341B2" w:rsidP="009341B2">
            <w:pPr>
              <w:ind w:left="3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3 </w:t>
            </w:r>
          </w:p>
        </w:tc>
        <w:tc>
          <w:tcPr>
            <w:tcW w:w="9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70DFD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>UE 9. Management et contrôle de gestion stratégique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9083DD" w14:textId="77777777" w:rsidR="009341B2" w:rsidRPr="00F379FA" w:rsidRDefault="009341B2" w:rsidP="009341B2">
            <w:pPr>
              <w:ind w:left="94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 xml:space="preserve">Obligatoire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1FB723" w14:textId="77777777" w:rsidR="009341B2" w:rsidRPr="00F379FA" w:rsidRDefault="009341B2" w:rsidP="009341B2">
            <w:pPr>
              <w:jc w:val="both"/>
              <w:rPr>
                <w:rFonts w:ascii="Arial" w:eastAsia="Arial" w:hAnsi="Arial" w:cs="Arial"/>
                <w:color w:val="auto"/>
                <w:sz w:val="18"/>
              </w:rPr>
            </w:pPr>
            <w:r w:rsidRPr="00F379FA">
              <w:rPr>
                <w:b/>
                <w:color w:val="auto"/>
                <w:sz w:val="20"/>
              </w:rPr>
              <w:t>ECUE5</w:t>
            </w:r>
            <w:r w:rsidRPr="00F379FA">
              <w:rPr>
                <w:color w:val="auto"/>
                <w:sz w:val="20"/>
              </w:rPr>
              <w:t xml:space="preserve"> : Contrôle de gestion stratégique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14:paraId="10C18B51" w14:textId="77777777" w:rsidR="009341B2" w:rsidRPr="00F379FA" w:rsidRDefault="009341B2" w:rsidP="009341B2">
            <w:pPr>
              <w:jc w:val="both"/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0A4E7B" w14:textId="77777777" w:rsidR="009341B2" w:rsidRPr="00F379FA" w:rsidRDefault="009341B2" w:rsidP="009341B2">
            <w:pPr>
              <w:ind w:right="26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42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D64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-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9725" w14:textId="77777777" w:rsidR="009341B2" w:rsidRPr="00F379FA" w:rsidRDefault="009341B2" w:rsidP="009341B2">
            <w:pPr>
              <w:ind w:left="70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623CE8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C781A6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C59054" w14:textId="77777777" w:rsidR="009341B2" w:rsidRPr="00F379FA" w:rsidRDefault="009341B2" w:rsidP="009341B2">
            <w:pPr>
              <w:ind w:left="72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6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3EA3E2" w14:textId="77777777" w:rsidR="009341B2" w:rsidRPr="00F379FA" w:rsidRDefault="009341B2" w:rsidP="009341B2">
            <w:pPr>
              <w:ind w:left="103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1.5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21E5E0" w14:textId="77777777" w:rsidR="009341B2" w:rsidRPr="00F379FA" w:rsidRDefault="009341B2" w:rsidP="009341B2">
            <w:pPr>
              <w:ind w:left="101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7C94DE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680854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3E08F81F" w14:textId="77777777" w:rsidTr="009341B2">
        <w:trPr>
          <w:trHeight w:val="843"/>
        </w:trPr>
        <w:tc>
          <w:tcPr>
            <w:tcW w:w="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58CCE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8670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D5B17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C6A7B" w14:textId="77777777" w:rsidR="009341B2" w:rsidRPr="00F379FA" w:rsidRDefault="009341B2" w:rsidP="009341B2">
            <w:pPr>
              <w:rPr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>ECUE6</w:t>
            </w:r>
            <w:r w:rsidRPr="00F379FA">
              <w:rPr>
                <w:color w:val="auto"/>
                <w:sz w:val="20"/>
              </w:rPr>
              <w:t xml:space="preserve"> : Stratégie et pilotage des organisations</w:t>
            </w:r>
          </w:p>
          <w:p w14:paraId="5CDDC474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C672D4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42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2FFCF1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- 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077FCC" w14:textId="77777777" w:rsidR="009341B2" w:rsidRPr="00F379FA" w:rsidRDefault="009341B2" w:rsidP="009341B2">
            <w:pPr>
              <w:ind w:left="70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BE6B35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23AFA2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15E2D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AB6DA0" w14:textId="77777777" w:rsidR="009341B2" w:rsidRPr="00F379FA" w:rsidRDefault="009341B2" w:rsidP="009341B2">
            <w:pPr>
              <w:ind w:left="103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1.5 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997D1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60233C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348CC4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0D114899" w14:textId="77777777" w:rsidTr="009341B2">
        <w:trPr>
          <w:trHeight w:val="579"/>
        </w:trPr>
        <w:tc>
          <w:tcPr>
            <w:tcW w:w="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38A96" w14:textId="77777777" w:rsidR="009341B2" w:rsidRPr="00F379FA" w:rsidRDefault="009341B2" w:rsidP="009341B2">
            <w:pPr>
              <w:ind w:left="3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4 </w:t>
            </w:r>
          </w:p>
        </w:tc>
        <w:tc>
          <w:tcPr>
            <w:tcW w:w="9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887B6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>UE 10. Finance d’entreprise I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B4EA0" w14:textId="77777777" w:rsidR="009341B2" w:rsidRPr="00F379FA" w:rsidRDefault="009341B2" w:rsidP="009341B2">
            <w:pPr>
              <w:ind w:left="94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>Obligatoire</w:t>
            </w:r>
            <w:r w:rsidRPr="00F379FA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D940D1E" w14:textId="77777777" w:rsidR="009341B2" w:rsidRPr="00F379FA" w:rsidRDefault="009341B2" w:rsidP="009341B2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 xml:space="preserve">ECUE7 </w:t>
            </w:r>
            <w:r w:rsidRPr="00F379FA">
              <w:rPr>
                <w:color w:val="auto"/>
                <w:sz w:val="20"/>
              </w:rPr>
              <w:t>: Finance d’entreprise : investissements et financements</w:t>
            </w:r>
            <w:r w:rsidRPr="00F379F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14:paraId="53C80C31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3C889AE7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 xml:space="preserve">42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AB675C" w14:textId="77777777" w:rsidR="009341B2" w:rsidRPr="00F379FA" w:rsidRDefault="009341B2" w:rsidP="009341B2">
            <w:pPr>
              <w:ind w:left="12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A90D49" w14:textId="77777777" w:rsidR="009341B2" w:rsidRPr="00F379FA" w:rsidRDefault="009341B2" w:rsidP="009341B2">
            <w:pPr>
              <w:ind w:left="9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96F93B1" w14:textId="77777777" w:rsidR="009341B2" w:rsidRPr="00F379FA" w:rsidRDefault="009341B2" w:rsidP="009341B2">
            <w:pPr>
              <w:ind w:left="12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7881D5E6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 xml:space="preserve">3 </w:t>
            </w:r>
          </w:p>
          <w:p w14:paraId="27F7C846" w14:textId="77777777" w:rsidR="009341B2" w:rsidRPr="00F379FA" w:rsidRDefault="009341B2" w:rsidP="009341B2">
            <w:pPr>
              <w:ind w:left="11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CAF8AC" w14:textId="77777777" w:rsidR="009341B2" w:rsidRPr="00F379FA" w:rsidRDefault="009341B2" w:rsidP="009341B2">
            <w:pPr>
              <w:ind w:left="67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5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70B2D71E" w14:textId="77777777" w:rsidR="009341B2" w:rsidRPr="00F379FA" w:rsidRDefault="009341B2" w:rsidP="009341B2">
            <w:pPr>
              <w:ind w:left="91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1.5</w:t>
            </w:r>
            <w:r w:rsidRPr="00F379F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14:paraId="17F384AD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358E2D" w14:textId="77777777" w:rsidR="009341B2" w:rsidRPr="00F379FA" w:rsidRDefault="009341B2" w:rsidP="009341B2">
            <w:pPr>
              <w:ind w:left="31"/>
              <w:jc w:val="both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2.5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459C506E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18C65E03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341B2" w:rsidRPr="00F379FA" w14:paraId="5DF69A1A" w14:textId="77777777" w:rsidTr="009341B2">
        <w:trPr>
          <w:trHeight w:val="626"/>
        </w:trPr>
        <w:tc>
          <w:tcPr>
            <w:tcW w:w="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ACF3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BCB8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B67AF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59198" w14:textId="77777777" w:rsidR="009341B2" w:rsidRPr="00F379FA" w:rsidRDefault="009341B2" w:rsidP="009341B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 xml:space="preserve">ECUE8 </w:t>
            </w:r>
            <w:r w:rsidRPr="00F379FA">
              <w:rPr>
                <w:color w:val="auto"/>
                <w:sz w:val="20"/>
              </w:rPr>
              <w:t>: Evaluation d’entreprises</w:t>
            </w:r>
            <w:r w:rsidRPr="00F379F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8FF591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08F41C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 xml:space="preserve">21 </w:t>
            </w:r>
          </w:p>
        </w:tc>
        <w:tc>
          <w:tcPr>
            <w:tcW w:w="149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89B794" w14:textId="77777777" w:rsidR="009341B2" w:rsidRPr="00F379FA" w:rsidRDefault="009341B2" w:rsidP="009341B2">
            <w:pPr>
              <w:ind w:left="12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39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5487B3" w14:textId="77777777" w:rsidR="009341B2" w:rsidRPr="00F379FA" w:rsidRDefault="009341B2" w:rsidP="009341B2">
            <w:pPr>
              <w:ind w:left="9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E6BD30" w14:textId="77777777" w:rsidR="009341B2" w:rsidRPr="00F379FA" w:rsidRDefault="009341B2" w:rsidP="009341B2">
            <w:pPr>
              <w:ind w:left="12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F4A824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2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E32E6B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788155" w14:textId="77777777" w:rsidR="009341B2" w:rsidRPr="00F379FA" w:rsidRDefault="009341B2" w:rsidP="009341B2">
            <w:pPr>
              <w:ind w:right="26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1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067823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79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3BC3E2" w14:textId="77777777" w:rsidR="009341B2" w:rsidRPr="00F379FA" w:rsidRDefault="009341B2" w:rsidP="009341B2">
            <w:pPr>
              <w:ind w:left="5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D6A7F7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9341B2" w:rsidRPr="00F379FA" w14:paraId="42174E46" w14:textId="77777777" w:rsidTr="009341B2">
        <w:trPr>
          <w:trHeight w:val="331"/>
        </w:trPr>
        <w:tc>
          <w:tcPr>
            <w:tcW w:w="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2BC86" w14:textId="77777777" w:rsidR="009341B2" w:rsidRPr="00F379FA" w:rsidRDefault="009341B2" w:rsidP="009341B2">
            <w:pPr>
              <w:ind w:left="3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5 </w:t>
            </w:r>
          </w:p>
        </w:tc>
        <w:tc>
          <w:tcPr>
            <w:tcW w:w="9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73BCB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 xml:space="preserve">UE 11. Contrôle et </w:t>
            </w:r>
          </w:p>
          <w:p w14:paraId="210DAFCB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 xml:space="preserve">Audit 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DB871" w14:textId="77777777" w:rsidR="009341B2" w:rsidRPr="00F379FA" w:rsidRDefault="009341B2" w:rsidP="009341B2">
            <w:pPr>
              <w:ind w:left="94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 xml:space="preserve">Obligatoire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399BA6" w14:textId="77777777" w:rsidR="009341B2" w:rsidRPr="00F379FA" w:rsidRDefault="009341B2" w:rsidP="009341B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>ECUE9</w:t>
            </w:r>
            <w:r w:rsidRPr="00F379FA">
              <w:rPr>
                <w:color w:val="auto"/>
                <w:sz w:val="20"/>
              </w:rPr>
              <w:t xml:space="preserve"> : Audit et contrôle interne II</w:t>
            </w:r>
            <w:r w:rsidRPr="00F379F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D14E58E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B73F8B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42</w:t>
            </w:r>
            <w:r w:rsidRPr="00F379F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A03F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-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682E" w14:textId="77777777" w:rsidR="009341B2" w:rsidRPr="00F379FA" w:rsidRDefault="009341B2" w:rsidP="009341B2">
            <w:pPr>
              <w:ind w:left="70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AE77A5" w14:textId="77777777" w:rsidR="009341B2" w:rsidRPr="00F379FA" w:rsidRDefault="009341B2" w:rsidP="009341B2">
            <w:pPr>
              <w:ind w:right="27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-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309AA2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3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A8FA58" w14:textId="77777777" w:rsidR="009341B2" w:rsidRPr="00F379FA" w:rsidRDefault="009341B2" w:rsidP="009341B2">
            <w:pPr>
              <w:ind w:left="72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5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98AC00" w14:textId="77777777" w:rsidR="009341B2" w:rsidRPr="00F379FA" w:rsidRDefault="009341B2" w:rsidP="009341B2">
            <w:pPr>
              <w:ind w:left="91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1.5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0B7861" w14:textId="77777777" w:rsidR="009341B2" w:rsidRPr="00F379FA" w:rsidRDefault="009341B2" w:rsidP="009341B2">
            <w:pPr>
              <w:ind w:left="31"/>
              <w:jc w:val="both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2.5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160F29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505D47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59A0B55B" w14:textId="77777777" w:rsidTr="009341B2">
        <w:trPr>
          <w:trHeight w:val="474"/>
        </w:trPr>
        <w:tc>
          <w:tcPr>
            <w:tcW w:w="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2B956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CCCEB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E2172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15F697" w14:textId="77777777" w:rsidR="009341B2" w:rsidRPr="00F379FA" w:rsidRDefault="009341B2" w:rsidP="009341B2">
            <w:pPr>
              <w:ind w:right="28"/>
              <w:rPr>
                <w:color w:val="auto"/>
                <w:sz w:val="18"/>
              </w:rPr>
            </w:pPr>
            <w:r w:rsidRPr="00F379FA">
              <w:rPr>
                <w:b/>
                <w:color w:val="auto"/>
                <w:sz w:val="20"/>
              </w:rPr>
              <w:t>ECUE10</w:t>
            </w:r>
            <w:r w:rsidRPr="00F379FA">
              <w:rPr>
                <w:color w:val="auto"/>
              </w:rPr>
              <w:t xml:space="preserve"> : </w:t>
            </w:r>
            <w:r w:rsidRPr="00F379FA">
              <w:rPr>
                <w:color w:val="auto"/>
                <w:sz w:val="20"/>
              </w:rPr>
              <w:t>Audit des Systèmes informatiques</w:t>
            </w:r>
            <w:r w:rsidRPr="00F379FA">
              <w:rPr>
                <w:color w:val="auto"/>
              </w:rPr>
              <w:t xml:space="preserve"> </w:t>
            </w:r>
            <w:r w:rsidRPr="00F379FA">
              <w:rPr>
                <w:color w:val="auto"/>
                <w:sz w:val="18"/>
              </w:rPr>
              <w:t xml:space="preserve"> </w:t>
            </w:r>
          </w:p>
          <w:p w14:paraId="21A1F984" w14:textId="77777777" w:rsidR="009341B2" w:rsidRPr="00F379FA" w:rsidRDefault="009341B2" w:rsidP="009341B2">
            <w:pPr>
              <w:ind w:right="28"/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EDFDC4" w14:textId="77777777" w:rsidR="009341B2" w:rsidRPr="00F379FA" w:rsidRDefault="009341B2" w:rsidP="009341B2">
            <w:pPr>
              <w:ind w:left="106"/>
              <w:rPr>
                <w:color w:val="auto"/>
              </w:rPr>
            </w:pPr>
            <w:r w:rsidRPr="00F379FA">
              <w:rPr>
                <w:color w:val="auto"/>
              </w:rPr>
              <w:t>21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2D269E" w14:textId="77777777" w:rsidR="009341B2" w:rsidRPr="00F379FA" w:rsidRDefault="009341B2" w:rsidP="009341B2">
            <w:pPr>
              <w:ind w:left="12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F29C7" w14:textId="77777777" w:rsidR="009341B2" w:rsidRPr="00F379FA" w:rsidRDefault="009341B2" w:rsidP="009341B2">
            <w:pPr>
              <w:ind w:left="19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62A1D8" w14:textId="77777777" w:rsidR="009341B2" w:rsidRPr="00F379FA" w:rsidRDefault="009341B2" w:rsidP="009341B2">
            <w:pPr>
              <w:ind w:left="21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E79A56" w14:textId="77777777" w:rsidR="009341B2" w:rsidRPr="00F379FA" w:rsidRDefault="009341B2" w:rsidP="009341B2">
            <w:pPr>
              <w:ind w:right="28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2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1897EE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895244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1</w:t>
            </w:r>
            <w:r w:rsidRPr="00F379FA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25B527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A3405B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E8BCD2" w14:textId="77777777" w:rsidR="009341B2" w:rsidRPr="00F379FA" w:rsidRDefault="009341B2" w:rsidP="009341B2">
            <w:pPr>
              <w:ind w:right="23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9341B2" w:rsidRPr="00F379FA" w14:paraId="75EFD9F5" w14:textId="77777777" w:rsidTr="009341B2">
        <w:trPr>
          <w:trHeight w:val="324"/>
        </w:trPr>
        <w:tc>
          <w:tcPr>
            <w:tcW w:w="12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A41A6" w14:textId="77777777" w:rsidR="009341B2" w:rsidRPr="00F379FA" w:rsidRDefault="009341B2" w:rsidP="009341B2">
            <w:pPr>
              <w:ind w:left="3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6 </w:t>
            </w:r>
          </w:p>
        </w:tc>
        <w:tc>
          <w:tcPr>
            <w:tcW w:w="9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52BC2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 xml:space="preserve">UE 12. Finance et </w:t>
            </w:r>
          </w:p>
          <w:p w14:paraId="5FBCA2FE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 xml:space="preserve">Gouvernance </w:t>
            </w: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5CB4E" w14:textId="77777777" w:rsidR="009341B2" w:rsidRPr="00F379FA" w:rsidRDefault="009341B2" w:rsidP="009341B2">
            <w:pPr>
              <w:ind w:right="30"/>
              <w:jc w:val="center"/>
              <w:rPr>
                <w:color w:val="auto"/>
              </w:rPr>
            </w:pPr>
            <w:r w:rsidRPr="00F379FA">
              <w:rPr>
                <w:color w:val="auto"/>
                <w:sz w:val="16"/>
              </w:rPr>
              <w:t xml:space="preserve">Option 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1551CA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20"/>
              </w:rPr>
              <w:t>ECUE11</w:t>
            </w:r>
            <w:r w:rsidRPr="00F379FA">
              <w:rPr>
                <w:color w:val="auto"/>
              </w:rPr>
              <w:t xml:space="preserve"> : </w:t>
            </w:r>
            <w:r w:rsidRPr="00F379FA">
              <w:rPr>
                <w:color w:val="auto"/>
                <w:sz w:val="20"/>
              </w:rPr>
              <w:t>Ingénierie financière</w:t>
            </w:r>
            <w:r w:rsidRPr="00F379FA">
              <w:rPr>
                <w:color w:val="auto"/>
              </w:rPr>
              <w:t xml:space="preserve"> </w:t>
            </w:r>
          </w:p>
          <w:p w14:paraId="21EFA626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C5CBA3" w14:textId="77777777" w:rsidR="009341B2" w:rsidRPr="00F379FA" w:rsidRDefault="009341B2" w:rsidP="009341B2">
            <w:pPr>
              <w:ind w:left="106"/>
              <w:rPr>
                <w:color w:val="auto"/>
              </w:rPr>
            </w:pPr>
            <w:r w:rsidRPr="00F379FA">
              <w:rPr>
                <w:color w:val="auto"/>
              </w:rPr>
              <w:t xml:space="preserve">21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8CD" w14:textId="77777777" w:rsidR="009341B2" w:rsidRPr="00F379FA" w:rsidRDefault="009341B2" w:rsidP="009341B2">
            <w:pPr>
              <w:ind w:left="72"/>
              <w:rPr>
                <w:color w:val="auto"/>
              </w:rPr>
            </w:pPr>
            <w:r w:rsidRPr="00F379FA">
              <w:rPr>
                <w:color w:val="auto"/>
              </w:rPr>
              <w:t xml:space="preserve">-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6DF" w14:textId="77777777" w:rsidR="009341B2" w:rsidRPr="00F379FA" w:rsidRDefault="009341B2" w:rsidP="009341B2">
            <w:pPr>
              <w:ind w:left="62"/>
              <w:rPr>
                <w:color w:val="auto"/>
              </w:rPr>
            </w:pPr>
            <w:r w:rsidRPr="00F379FA">
              <w:rPr>
                <w:color w:val="auto"/>
              </w:rPr>
              <w:t xml:space="preserve">-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53E4E9" w14:textId="77777777" w:rsidR="009341B2" w:rsidRPr="00F379FA" w:rsidRDefault="009341B2" w:rsidP="009341B2">
            <w:pPr>
              <w:ind w:right="28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-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8187B3" w14:textId="77777777" w:rsidR="009341B2" w:rsidRPr="00F379FA" w:rsidRDefault="009341B2" w:rsidP="009341B2">
            <w:pPr>
              <w:ind w:right="28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2 </w:t>
            </w:r>
          </w:p>
        </w:tc>
        <w:tc>
          <w:tcPr>
            <w:tcW w:w="161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3FBBAF" w14:textId="77777777" w:rsidR="009341B2" w:rsidRPr="00F379FA" w:rsidRDefault="009341B2" w:rsidP="009341B2">
            <w:pPr>
              <w:ind w:left="62"/>
              <w:rPr>
                <w:color w:val="auto"/>
              </w:rPr>
            </w:pPr>
            <w:r w:rsidRPr="00F379FA">
              <w:rPr>
                <w:color w:val="auto"/>
              </w:rPr>
              <w:t xml:space="preserve">4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102ABA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1</w:t>
            </w:r>
            <w:r w:rsidRPr="00F379FA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43E8AD" w14:textId="77777777" w:rsidR="009341B2" w:rsidRPr="00F379FA" w:rsidRDefault="009341B2" w:rsidP="009341B2">
            <w:pPr>
              <w:ind w:left="91"/>
              <w:rPr>
                <w:color w:val="auto"/>
              </w:rPr>
            </w:pPr>
            <w:r w:rsidRPr="00F379FA">
              <w:rPr>
                <w:color w:val="auto"/>
              </w:rPr>
              <w:t xml:space="preserve">2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421D26" w14:textId="77777777" w:rsidR="009341B2" w:rsidRPr="00F379FA" w:rsidRDefault="009341B2" w:rsidP="009341B2">
            <w:pPr>
              <w:ind w:left="25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650EA7" w14:textId="77777777" w:rsidR="009341B2" w:rsidRPr="00F379FA" w:rsidRDefault="009341B2" w:rsidP="009341B2">
            <w:pPr>
              <w:ind w:right="23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9341B2" w:rsidRPr="00F379FA" w14:paraId="4D8245CA" w14:textId="77777777" w:rsidTr="009341B2">
        <w:trPr>
          <w:trHeight w:val="987"/>
        </w:trPr>
        <w:tc>
          <w:tcPr>
            <w:tcW w:w="12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97C2D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D7AAD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81EC1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0BF22" w14:textId="77777777" w:rsidR="009341B2" w:rsidRPr="00F379FA" w:rsidRDefault="009341B2" w:rsidP="009341B2">
            <w:pPr>
              <w:ind w:right="116"/>
              <w:jc w:val="both"/>
              <w:rPr>
                <w:color w:val="auto"/>
                <w:sz w:val="20"/>
              </w:rPr>
            </w:pPr>
            <w:r w:rsidRPr="00F379FA">
              <w:rPr>
                <w:b/>
                <w:color w:val="auto"/>
                <w:sz w:val="20"/>
              </w:rPr>
              <w:t>ECUE12</w:t>
            </w:r>
            <w:r w:rsidRPr="00F379FA">
              <w:rPr>
                <w:color w:val="auto"/>
                <w:sz w:val="20"/>
              </w:rPr>
              <w:t xml:space="preserve"> : Gouvernance et responsabilité sociale des entreprises</w:t>
            </w:r>
          </w:p>
          <w:p w14:paraId="17016048" w14:textId="77777777" w:rsidR="009341B2" w:rsidRPr="00F379FA" w:rsidRDefault="009341B2" w:rsidP="009341B2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D77756" w14:textId="77777777" w:rsidR="009341B2" w:rsidRPr="00F379FA" w:rsidRDefault="009341B2" w:rsidP="009341B2">
            <w:pPr>
              <w:ind w:left="118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21</w:t>
            </w:r>
            <w:r w:rsidRPr="00F379F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2709D52B" w14:textId="77777777" w:rsidR="009341B2" w:rsidRPr="00F379FA" w:rsidRDefault="009341B2" w:rsidP="009341B2">
            <w:pPr>
              <w:ind w:left="24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438B91" w14:textId="77777777" w:rsidR="009341B2" w:rsidRPr="00F379FA" w:rsidRDefault="009341B2" w:rsidP="009341B2">
            <w:pPr>
              <w:ind w:left="21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4E1551" w14:textId="77777777" w:rsidR="009341B2" w:rsidRPr="00F379FA" w:rsidRDefault="009341B2" w:rsidP="009341B2">
            <w:pPr>
              <w:ind w:left="19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47D85" w14:textId="77777777" w:rsidR="009341B2" w:rsidRPr="00F379FA" w:rsidRDefault="009341B2" w:rsidP="009341B2">
            <w:pPr>
              <w:ind w:left="21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A040E3" w14:textId="77777777" w:rsidR="009341B2" w:rsidRPr="00F379FA" w:rsidRDefault="009341B2" w:rsidP="009341B2">
            <w:pPr>
              <w:ind w:right="29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2</w:t>
            </w: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161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E6420B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808A52" w14:textId="77777777" w:rsidR="009341B2" w:rsidRPr="00F379FA" w:rsidRDefault="009341B2" w:rsidP="009341B2">
            <w:pPr>
              <w:ind w:right="26"/>
              <w:jc w:val="center"/>
              <w:rPr>
                <w:color w:val="auto"/>
              </w:rPr>
            </w:pPr>
            <w:r w:rsidRPr="00F379FA">
              <w:rPr>
                <w:color w:val="auto"/>
                <w:sz w:val="20"/>
              </w:rPr>
              <w:t>1</w:t>
            </w: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473C09" w14:textId="77777777" w:rsidR="009341B2" w:rsidRPr="00F379FA" w:rsidRDefault="009341B2" w:rsidP="009341B2">
            <w:pPr>
              <w:rPr>
                <w:color w:val="auto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D713B6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color w:val="auto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1C2348" w14:textId="77777777" w:rsidR="009341B2" w:rsidRPr="00F379FA" w:rsidRDefault="009341B2" w:rsidP="009341B2">
            <w:pPr>
              <w:ind w:right="25"/>
              <w:jc w:val="center"/>
              <w:rPr>
                <w:color w:val="auto"/>
              </w:rPr>
            </w:pPr>
            <w:r w:rsidRPr="00F379FA">
              <w:rPr>
                <w:color w:val="auto"/>
                <w:sz w:val="18"/>
              </w:rPr>
              <w:t>X</w:t>
            </w:r>
            <w:r w:rsidRPr="00F379FA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9341B2" w:rsidRPr="00F379FA" w14:paraId="4383B8C6" w14:textId="77777777" w:rsidTr="009341B2">
        <w:trPr>
          <w:trHeight w:val="476"/>
        </w:trPr>
        <w:tc>
          <w:tcPr>
            <w:tcW w:w="270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C3EE9" w14:textId="77777777" w:rsidR="009341B2" w:rsidRPr="00F379FA" w:rsidRDefault="009341B2" w:rsidP="009341B2">
            <w:pPr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Total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C63307" w14:textId="77777777" w:rsidR="009341B2" w:rsidRPr="00F379FA" w:rsidRDefault="009341B2" w:rsidP="009341B2">
            <w:pPr>
              <w:ind w:left="82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378 </w:t>
            </w:r>
          </w:p>
        </w:tc>
        <w:tc>
          <w:tcPr>
            <w:tcW w:w="14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A09132" w14:textId="77777777" w:rsidR="009341B2" w:rsidRPr="00F379FA" w:rsidRDefault="009341B2" w:rsidP="009341B2">
            <w:pPr>
              <w:ind w:left="12"/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EF1C75" w14:textId="77777777" w:rsidR="009341B2" w:rsidRPr="00F379FA" w:rsidRDefault="009341B2" w:rsidP="009341B2">
            <w:pPr>
              <w:ind w:left="19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23808E" w14:textId="77777777" w:rsidR="009341B2" w:rsidRPr="00F379FA" w:rsidRDefault="009341B2" w:rsidP="009341B2">
            <w:pPr>
              <w:ind w:left="21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07AF71" w14:textId="77777777" w:rsidR="009341B2" w:rsidRPr="00F379FA" w:rsidRDefault="009341B2" w:rsidP="009341B2">
            <w:pPr>
              <w:ind w:left="125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>30</w:t>
            </w: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6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E22C16" w14:textId="77777777" w:rsidR="009341B2" w:rsidRPr="00F379FA" w:rsidRDefault="009341B2" w:rsidP="009341B2">
            <w:pPr>
              <w:ind w:left="26"/>
              <w:jc w:val="both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 xml:space="preserve">30 </w:t>
            </w:r>
          </w:p>
        </w:tc>
        <w:tc>
          <w:tcPr>
            <w:tcW w:w="2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C21E03" w14:textId="77777777" w:rsidR="009341B2" w:rsidRPr="00F379FA" w:rsidRDefault="009341B2" w:rsidP="009341B2">
            <w:pPr>
              <w:ind w:right="26"/>
              <w:jc w:val="center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>15</w:t>
            </w: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9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0620A6" w14:textId="77777777" w:rsidR="009341B2" w:rsidRPr="00F379FA" w:rsidRDefault="009341B2" w:rsidP="009341B2">
            <w:pPr>
              <w:ind w:left="55"/>
              <w:rPr>
                <w:color w:val="auto"/>
              </w:rPr>
            </w:pPr>
            <w:r w:rsidRPr="00F379FA">
              <w:rPr>
                <w:b/>
                <w:color w:val="auto"/>
                <w:sz w:val="18"/>
              </w:rPr>
              <w:t>15</w:t>
            </w: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08080"/>
          </w:tcPr>
          <w:p w14:paraId="5E1F45B0" w14:textId="77777777" w:rsidR="009341B2" w:rsidRPr="00F379FA" w:rsidRDefault="009341B2" w:rsidP="009341B2">
            <w:pPr>
              <w:ind w:left="14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35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70C1526B" w14:textId="77777777" w:rsidR="009341B2" w:rsidRPr="00F379FA" w:rsidRDefault="009341B2" w:rsidP="009341B2">
            <w:pPr>
              <w:ind w:left="27"/>
              <w:jc w:val="center"/>
              <w:rPr>
                <w:color w:val="auto"/>
              </w:rPr>
            </w:pPr>
            <w:r w:rsidRPr="00F379F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</w:tbl>
    <w:p w14:paraId="2F545EF8" w14:textId="77777777" w:rsidR="00914752" w:rsidRPr="00F379FA" w:rsidRDefault="00914752">
      <w:pPr>
        <w:spacing w:after="0"/>
        <w:ind w:left="3860" w:hanging="10"/>
        <w:rPr>
          <w:b/>
          <w:sz w:val="28"/>
        </w:rPr>
      </w:pPr>
    </w:p>
    <w:p w14:paraId="52CC1E2B" w14:textId="77777777" w:rsidR="00CC2152" w:rsidRDefault="00CC2152">
      <w:pPr>
        <w:rPr>
          <w:b/>
          <w:bCs/>
        </w:rPr>
      </w:pPr>
      <w:r>
        <w:rPr>
          <w:b/>
          <w:bCs/>
        </w:rPr>
        <w:br w:type="page"/>
      </w:r>
    </w:p>
    <w:p w14:paraId="7BAE3BCC" w14:textId="77777777" w:rsidR="007325DB" w:rsidRPr="00CC2152" w:rsidRDefault="00020AAB" w:rsidP="00CC2152">
      <w:pPr>
        <w:spacing w:after="0"/>
        <w:ind w:left="11" w:hanging="11"/>
        <w:jc w:val="center"/>
        <w:rPr>
          <w:b/>
          <w:bCs/>
        </w:rPr>
      </w:pPr>
      <w:r w:rsidRPr="00F379FA">
        <w:rPr>
          <w:b/>
          <w:bCs/>
        </w:rPr>
        <w:t>Semestre N° 3</w:t>
      </w:r>
    </w:p>
    <w:tbl>
      <w:tblPr>
        <w:tblStyle w:val="TableGrid"/>
        <w:tblW w:w="0" w:type="auto"/>
        <w:tblInd w:w="-9" w:type="dxa"/>
        <w:tblLayout w:type="fixed"/>
        <w:tblCellMar>
          <w:top w:w="13" w:type="dxa"/>
          <w:left w:w="29" w:type="dxa"/>
        </w:tblCellMar>
        <w:tblLook w:val="04A0" w:firstRow="1" w:lastRow="0" w:firstColumn="1" w:lastColumn="0" w:noHBand="0" w:noVBand="1"/>
      </w:tblPr>
      <w:tblGrid>
        <w:gridCol w:w="191"/>
        <w:gridCol w:w="2779"/>
        <w:gridCol w:w="1417"/>
        <w:gridCol w:w="3403"/>
        <w:gridCol w:w="764"/>
        <w:gridCol w:w="371"/>
        <w:gridCol w:w="283"/>
        <w:gridCol w:w="709"/>
        <w:gridCol w:w="850"/>
        <w:gridCol w:w="426"/>
        <w:gridCol w:w="708"/>
        <w:gridCol w:w="426"/>
        <w:gridCol w:w="567"/>
        <w:gridCol w:w="1053"/>
      </w:tblGrid>
      <w:tr w:rsidR="007325DB" w:rsidRPr="00F379FA" w14:paraId="61B8B130" w14:textId="77777777" w:rsidTr="00CC2152">
        <w:trPr>
          <w:trHeight w:val="539"/>
          <w:tblHeader/>
        </w:trPr>
        <w:tc>
          <w:tcPr>
            <w:tcW w:w="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8FBB1" w14:textId="77777777" w:rsidR="007325DB" w:rsidRPr="00F379FA" w:rsidRDefault="007325DB" w:rsidP="009341B2">
            <w:pPr>
              <w:jc w:val="both"/>
            </w:pPr>
            <w:r w:rsidRPr="00F379FA">
              <w:rPr>
                <w:b/>
                <w:sz w:val="16"/>
              </w:rPr>
              <w:t xml:space="preserve">N° </w:t>
            </w:r>
          </w:p>
        </w:tc>
        <w:tc>
          <w:tcPr>
            <w:tcW w:w="27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C956F" w14:textId="77777777" w:rsidR="007325DB" w:rsidRPr="00F379FA" w:rsidRDefault="007325DB" w:rsidP="009341B2">
            <w:pPr>
              <w:jc w:val="center"/>
            </w:pPr>
            <w:r w:rsidRPr="00F379FA">
              <w:rPr>
                <w:b/>
                <w:sz w:val="16"/>
              </w:rPr>
              <w:t>Unité d'enseignement (UE)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D9EE2" w14:textId="77777777" w:rsidR="007325DB" w:rsidRPr="00F379FA" w:rsidRDefault="007325DB" w:rsidP="009341B2">
            <w:pPr>
              <w:ind w:left="62"/>
            </w:pPr>
            <w:r w:rsidRPr="00F379FA">
              <w:rPr>
                <w:b/>
                <w:sz w:val="16"/>
              </w:rPr>
              <w:t xml:space="preserve">Type de l'UE </w:t>
            </w:r>
          </w:p>
          <w:p w14:paraId="3BE542F5" w14:textId="77777777" w:rsidR="007325DB" w:rsidRPr="00F379FA" w:rsidRDefault="007325DB" w:rsidP="009341B2">
            <w:pPr>
              <w:jc w:val="center"/>
            </w:pPr>
            <w:r w:rsidRPr="00F379FA">
              <w:rPr>
                <w:sz w:val="16"/>
              </w:rPr>
              <w:t>(Obligatoire / Optionnelle)</w:t>
            </w:r>
            <w:r w:rsidRPr="00F379FA">
              <w:rPr>
                <w:b/>
                <w:sz w:val="16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67855" w14:textId="77777777" w:rsidR="007325DB" w:rsidRPr="00F379FA" w:rsidRDefault="007325DB" w:rsidP="009341B2">
            <w:pPr>
              <w:jc w:val="center"/>
            </w:pPr>
            <w:r w:rsidRPr="00F379FA">
              <w:rPr>
                <w:b/>
                <w:sz w:val="16"/>
              </w:rPr>
              <w:t>Elément constitutif d'UE (ECUE)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35215" w14:textId="77777777" w:rsidR="007325DB" w:rsidRPr="00F379FA" w:rsidRDefault="007325DB" w:rsidP="009341B2">
            <w:pPr>
              <w:jc w:val="center"/>
            </w:pPr>
            <w:r w:rsidRPr="00F379FA">
              <w:rPr>
                <w:b/>
                <w:sz w:val="16"/>
              </w:rPr>
              <w:t>Volume des heures de formation présentielles (14 semaines)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0DD79" w14:textId="77777777" w:rsidR="007325DB" w:rsidRPr="00F379FA" w:rsidRDefault="007325DB" w:rsidP="009341B2">
            <w:pPr>
              <w:ind w:left="12"/>
              <w:jc w:val="both"/>
            </w:pPr>
            <w:r w:rsidRPr="00F379FA">
              <w:rPr>
                <w:b/>
                <w:sz w:val="16"/>
              </w:rPr>
              <w:t xml:space="preserve">Nombre de </w:t>
            </w:r>
          </w:p>
          <w:p w14:paraId="4E6D4FBC" w14:textId="77777777" w:rsidR="007325DB" w:rsidRPr="00F379FA" w:rsidRDefault="007325DB" w:rsidP="009341B2">
            <w:pPr>
              <w:jc w:val="center"/>
            </w:pPr>
            <w:r w:rsidRPr="00F379FA">
              <w:rPr>
                <w:b/>
                <w:sz w:val="16"/>
              </w:rPr>
              <w:t>Crédits accordés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8C4E6" w14:textId="77777777" w:rsidR="007325DB" w:rsidRPr="00F379FA" w:rsidRDefault="007325DB" w:rsidP="009341B2">
            <w:pPr>
              <w:jc w:val="both"/>
            </w:pPr>
            <w:r w:rsidRPr="00F379FA">
              <w:rPr>
                <w:b/>
                <w:sz w:val="16"/>
              </w:rPr>
              <w:t xml:space="preserve">Coefficients 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69115" w14:textId="77777777" w:rsidR="007325DB" w:rsidRPr="00F379FA" w:rsidRDefault="007325DB" w:rsidP="009341B2">
            <w:pPr>
              <w:jc w:val="center"/>
            </w:pPr>
            <w:r w:rsidRPr="00F379FA">
              <w:rPr>
                <w:b/>
                <w:sz w:val="16"/>
              </w:rPr>
              <w:t>Modalité d’évaluation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7325DB" w:rsidRPr="00F379FA" w14:paraId="5C6D9636" w14:textId="77777777" w:rsidTr="00CC2152">
        <w:trPr>
          <w:trHeight w:val="398"/>
          <w:tblHeader/>
        </w:trPr>
        <w:tc>
          <w:tcPr>
            <w:tcW w:w="1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2611F" w14:textId="77777777" w:rsidR="007325DB" w:rsidRPr="00F379FA" w:rsidRDefault="007325DB" w:rsidP="009341B2"/>
        </w:tc>
        <w:tc>
          <w:tcPr>
            <w:tcW w:w="27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49E35" w14:textId="77777777" w:rsidR="007325DB" w:rsidRPr="00F379FA" w:rsidRDefault="007325DB" w:rsidP="009341B2"/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616B8" w14:textId="77777777" w:rsidR="007325DB" w:rsidRPr="00F379FA" w:rsidRDefault="007325DB" w:rsidP="009341B2"/>
        </w:tc>
        <w:tc>
          <w:tcPr>
            <w:tcW w:w="34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264E9" w14:textId="77777777" w:rsidR="007325DB" w:rsidRPr="00F379FA" w:rsidRDefault="007325DB" w:rsidP="009341B2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63733" w14:textId="77777777" w:rsidR="007325DB" w:rsidRPr="00F379FA" w:rsidRDefault="007325DB" w:rsidP="009341B2">
            <w:pPr>
              <w:ind w:left="38"/>
              <w:jc w:val="both"/>
            </w:pPr>
            <w:r w:rsidRPr="00F379FA">
              <w:rPr>
                <w:b/>
                <w:sz w:val="16"/>
              </w:rPr>
              <w:t>Cours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0A9B2" w14:textId="77777777" w:rsidR="007325DB" w:rsidRPr="00F379FA" w:rsidRDefault="007325DB" w:rsidP="009341B2">
            <w:pPr>
              <w:ind w:left="22"/>
              <w:jc w:val="both"/>
            </w:pPr>
            <w:r w:rsidRPr="00F379FA">
              <w:rPr>
                <w:b/>
                <w:sz w:val="16"/>
              </w:rPr>
              <w:t>TD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AE968" w14:textId="77777777" w:rsidR="007325DB" w:rsidRPr="00F379FA" w:rsidRDefault="007325DB" w:rsidP="009341B2">
            <w:pPr>
              <w:ind w:left="19"/>
              <w:jc w:val="both"/>
            </w:pPr>
            <w:r w:rsidRPr="00F379FA">
              <w:rPr>
                <w:b/>
                <w:sz w:val="16"/>
              </w:rPr>
              <w:t>TP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90928" w14:textId="77777777" w:rsidR="007325DB" w:rsidRPr="00F379FA" w:rsidRDefault="007325DB" w:rsidP="009341B2">
            <w:pPr>
              <w:ind w:left="46"/>
            </w:pPr>
            <w:r w:rsidRPr="00F379FA">
              <w:rPr>
                <w:b/>
                <w:sz w:val="16"/>
              </w:rPr>
              <w:t>Autres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11D38" w14:textId="77777777" w:rsidR="007325DB" w:rsidRPr="00F379FA" w:rsidRDefault="007325DB" w:rsidP="009341B2">
            <w:pPr>
              <w:ind w:left="58"/>
            </w:pPr>
            <w:r w:rsidRPr="00F379FA">
              <w:rPr>
                <w:b/>
                <w:sz w:val="16"/>
              </w:rPr>
              <w:t>ECUE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AD772" w14:textId="77777777" w:rsidR="007325DB" w:rsidRPr="00F379FA" w:rsidRDefault="007325DB" w:rsidP="009341B2">
            <w:pPr>
              <w:ind w:left="37"/>
              <w:jc w:val="both"/>
            </w:pPr>
            <w:r w:rsidRPr="00F379FA">
              <w:rPr>
                <w:b/>
                <w:sz w:val="16"/>
              </w:rPr>
              <w:t>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7EBAE" w14:textId="77777777" w:rsidR="007325DB" w:rsidRPr="00F379FA" w:rsidRDefault="007325DB" w:rsidP="009341B2">
            <w:pPr>
              <w:ind w:left="46"/>
              <w:jc w:val="both"/>
            </w:pPr>
            <w:r w:rsidRPr="00F379FA">
              <w:rPr>
                <w:b/>
                <w:sz w:val="16"/>
              </w:rPr>
              <w:t>ECUE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9660E" w14:textId="77777777" w:rsidR="007325DB" w:rsidRPr="00F379FA" w:rsidRDefault="007325DB" w:rsidP="009341B2">
            <w:pPr>
              <w:ind w:left="55"/>
            </w:pPr>
            <w:r w:rsidRPr="00F379FA">
              <w:rPr>
                <w:b/>
                <w:sz w:val="16"/>
              </w:rPr>
              <w:t>UE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CD385" w14:textId="77777777" w:rsidR="007325DB" w:rsidRPr="00F379FA" w:rsidRDefault="007325DB" w:rsidP="009341B2">
            <w:pPr>
              <w:ind w:left="53"/>
            </w:pPr>
            <w:r w:rsidRPr="00F379FA">
              <w:rPr>
                <w:b/>
                <w:sz w:val="16"/>
              </w:rPr>
              <w:t>CC</w:t>
            </w:r>
            <w:r w:rsidRPr="00F379FA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B6424" w14:textId="77777777" w:rsidR="007325DB" w:rsidRPr="00F379FA" w:rsidRDefault="007325DB" w:rsidP="009341B2">
            <w:pPr>
              <w:ind w:left="103"/>
            </w:pPr>
            <w:r w:rsidRPr="00F379FA">
              <w:rPr>
                <w:b/>
                <w:sz w:val="16"/>
              </w:rPr>
              <w:t xml:space="preserve">Mixte </w:t>
            </w:r>
          </w:p>
        </w:tc>
      </w:tr>
      <w:tr w:rsidR="007325DB" w:rsidRPr="00F379FA" w14:paraId="18F7DD7B" w14:textId="77777777" w:rsidTr="007325DB">
        <w:trPr>
          <w:trHeight w:val="704"/>
        </w:trPr>
        <w:tc>
          <w:tcPr>
            <w:tcW w:w="1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73288D5A" w14:textId="77777777" w:rsidR="007325DB" w:rsidRPr="00F379FA" w:rsidRDefault="007325DB" w:rsidP="009341B2">
            <w:pPr>
              <w:ind w:left="36"/>
              <w:jc w:val="both"/>
            </w:pPr>
            <w:r w:rsidRPr="00F379FA">
              <w:rPr>
                <w:b/>
                <w:sz w:val="18"/>
              </w:rPr>
              <w:t>1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7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75C39992" w14:textId="77777777" w:rsidR="007325DB" w:rsidRPr="00F379FA" w:rsidRDefault="007325DB" w:rsidP="009341B2">
            <w:r w:rsidRPr="00F379FA">
              <w:rPr>
                <w:b/>
                <w:sz w:val="20"/>
              </w:rPr>
              <w:t>UE 13. Expertise comptable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6BE77B2F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6DB1BD" w14:textId="77777777" w:rsidR="007325DB" w:rsidRPr="00F379FA" w:rsidRDefault="007325DB" w:rsidP="009341B2">
            <w:pPr>
              <w:rPr>
                <w:rFonts w:ascii="Arial" w:eastAsia="Arial" w:hAnsi="Arial" w:cs="Arial"/>
                <w:sz w:val="18"/>
              </w:rPr>
            </w:pPr>
            <w:r w:rsidRPr="00F379FA">
              <w:rPr>
                <w:sz w:val="20"/>
              </w:rPr>
              <w:t>ECUE1 : Comptabilité : fusion et consolidation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D485648" w14:textId="77777777" w:rsidR="007325DB" w:rsidRPr="00F379FA" w:rsidRDefault="007325DB" w:rsidP="009341B2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2F1F4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>63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09C3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BE1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1978A4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36045E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4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45526D5A" w14:textId="77777777" w:rsidR="007325DB" w:rsidRPr="00F379FA" w:rsidRDefault="007325DB" w:rsidP="009341B2">
            <w:pPr>
              <w:ind w:left="82"/>
            </w:pPr>
            <w:r w:rsidRPr="00F379FA">
              <w:rPr>
                <w:sz w:val="18"/>
              </w:rPr>
              <w:t xml:space="preserve">7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3A026C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7A7B8BD9" w14:textId="77777777" w:rsidR="007325DB" w:rsidRPr="00F379FA" w:rsidRDefault="007325DB" w:rsidP="009341B2">
            <w:pPr>
              <w:ind w:left="31"/>
              <w:jc w:val="both"/>
            </w:pPr>
            <w:r w:rsidRPr="00F379FA">
              <w:rPr>
                <w:sz w:val="18"/>
              </w:rPr>
              <w:t>3.5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B100E2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7BE472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29E1A0B5" w14:textId="77777777" w:rsidTr="007325DB">
        <w:trPr>
          <w:trHeight w:val="314"/>
        </w:trPr>
        <w:tc>
          <w:tcPr>
            <w:tcW w:w="19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F87905" w14:textId="77777777" w:rsidR="007325DB" w:rsidRPr="00F379FA" w:rsidRDefault="007325DB" w:rsidP="009341B2"/>
        </w:tc>
        <w:tc>
          <w:tcPr>
            <w:tcW w:w="27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479DA5" w14:textId="77777777" w:rsidR="007325DB" w:rsidRPr="00F379FA" w:rsidRDefault="007325DB" w:rsidP="009341B2"/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777AE9" w14:textId="77777777" w:rsidR="007325DB" w:rsidRPr="00F379FA" w:rsidRDefault="007325DB" w:rsidP="009341B2"/>
        </w:tc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B330C8" w14:textId="77777777" w:rsidR="00CC2152" w:rsidRPr="00F379FA" w:rsidRDefault="007325DB" w:rsidP="00CC2152">
            <w:pPr>
              <w:rPr>
                <w:sz w:val="18"/>
              </w:rPr>
            </w:pPr>
            <w:r w:rsidRPr="00F379FA">
              <w:rPr>
                <w:sz w:val="20"/>
              </w:rPr>
              <w:t xml:space="preserve">ECUE2 : Gestion </w:t>
            </w:r>
            <w:r w:rsidR="00CC2152" w:rsidRPr="00F379FA">
              <w:rPr>
                <w:sz w:val="20"/>
              </w:rPr>
              <w:t>juridique et fiscale des structures</w:t>
            </w:r>
            <w:r w:rsidR="00CC2152" w:rsidRPr="00F379FA">
              <w:rPr>
                <w:sz w:val="18"/>
              </w:rPr>
              <w:t xml:space="preserve"> </w:t>
            </w:r>
          </w:p>
          <w:p w14:paraId="0F635754" w14:textId="77777777" w:rsidR="007325DB" w:rsidRPr="00F379FA" w:rsidRDefault="007325DB" w:rsidP="009341B2"/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19EFDA" w14:textId="77777777" w:rsidR="007325DB" w:rsidRPr="00F379FA" w:rsidRDefault="007325DB" w:rsidP="009341B2"/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38332" w14:textId="77777777" w:rsidR="007325DB" w:rsidRPr="00F379FA" w:rsidRDefault="007325DB" w:rsidP="009341B2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CD887" w14:textId="77777777" w:rsidR="007325DB" w:rsidRPr="00F379FA" w:rsidRDefault="007325DB" w:rsidP="009341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2B71D5" w14:textId="77777777" w:rsidR="007325DB" w:rsidRPr="00F379FA" w:rsidRDefault="007325DB" w:rsidP="009341B2"/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BADA75" w14:textId="77777777" w:rsidR="007325DB" w:rsidRPr="00F379FA" w:rsidRDefault="007325DB" w:rsidP="009341B2"/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E5BB1CA" w14:textId="77777777" w:rsidR="007325DB" w:rsidRPr="00F379FA" w:rsidRDefault="007325DB" w:rsidP="009341B2"/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C072D0" w14:textId="77777777" w:rsidR="007325DB" w:rsidRPr="00F379FA" w:rsidRDefault="007325DB" w:rsidP="009341B2"/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8018D00" w14:textId="77777777" w:rsidR="007325DB" w:rsidRPr="00F379FA" w:rsidRDefault="007325DB" w:rsidP="009341B2"/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8B0102" w14:textId="77777777" w:rsidR="007325DB" w:rsidRPr="00F379FA" w:rsidRDefault="007325DB" w:rsidP="009341B2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B27290" w14:textId="77777777" w:rsidR="007325DB" w:rsidRPr="00F379FA" w:rsidRDefault="007325DB" w:rsidP="009341B2"/>
        </w:tc>
      </w:tr>
      <w:tr w:rsidR="007325DB" w:rsidRPr="00F379FA" w14:paraId="2F4FC91D" w14:textId="77777777" w:rsidTr="007325DB">
        <w:trPr>
          <w:trHeight w:val="665"/>
        </w:trPr>
        <w:tc>
          <w:tcPr>
            <w:tcW w:w="1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F018A" w14:textId="77777777" w:rsidR="007325DB" w:rsidRPr="00F379FA" w:rsidRDefault="007325DB" w:rsidP="009341B2"/>
        </w:tc>
        <w:tc>
          <w:tcPr>
            <w:tcW w:w="27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AF768" w14:textId="77777777" w:rsidR="007325DB" w:rsidRPr="00F379FA" w:rsidRDefault="007325DB" w:rsidP="009341B2"/>
        </w:tc>
        <w:tc>
          <w:tcPr>
            <w:tcW w:w="1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21651" w14:textId="77777777" w:rsidR="007325DB" w:rsidRPr="00F379FA" w:rsidRDefault="007325DB" w:rsidP="009341B2"/>
        </w:tc>
        <w:tc>
          <w:tcPr>
            <w:tcW w:w="34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EEA7B" w14:textId="77777777" w:rsidR="007325DB" w:rsidRPr="00F379FA" w:rsidRDefault="007325DB" w:rsidP="009341B2"/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164E59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>42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C861C1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5B1682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7B5A8F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4DF7EB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2CAF49" w14:textId="77777777" w:rsidR="007325DB" w:rsidRPr="00F379FA" w:rsidRDefault="007325DB" w:rsidP="009341B2"/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4D7736" w14:textId="77777777" w:rsidR="007325DB" w:rsidRPr="00F379FA" w:rsidRDefault="007325DB" w:rsidP="009341B2">
            <w:pPr>
              <w:ind w:left="91"/>
            </w:pPr>
            <w:r w:rsidRPr="00F379FA">
              <w:rPr>
                <w:sz w:val="20"/>
              </w:rPr>
              <w:t>1.5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E3177B" w14:textId="77777777" w:rsidR="007325DB" w:rsidRPr="00F379FA" w:rsidRDefault="007325DB" w:rsidP="009341B2"/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087A63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4C0459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53C8A50A" w14:textId="77777777" w:rsidTr="007325DB">
        <w:trPr>
          <w:trHeight w:val="708"/>
        </w:trPr>
        <w:tc>
          <w:tcPr>
            <w:tcW w:w="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31DE7" w14:textId="77777777" w:rsidR="007325DB" w:rsidRPr="00F379FA" w:rsidRDefault="007325DB" w:rsidP="009341B2">
            <w:pPr>
              <w:ind w:left="36"/>
              <w:jc w:val="both"/>
            </w:pPr>
            <w:r w:rsidRPr="00F379FA">
              <w:rPr>
                <w:b/>
                <w:sz w:val="18"/>
              </w:rPr>
              <w:t xml:space="preserve">2 </w:t>
            </w:r>
          </w:p>
        </w:tc>
        <w:tc>
          <w:tcPr>
            <w:tcW w:w="27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FEDB84" w14:textId="77777777" w:rsidR="007325DB" w:rsidRPr="00F379FA" w:rsidRDefault="007325DB" w:rsidP="009341B2">
            <w:r w:rsidRPr="00F379FA">
              <w:rPr>
                <w:b/>
                <w:sz w:val="20"/>
              </w:rPr>
              <w:t>UE 14. Contrôle et audit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8446D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A5CB9C" w14:textId="77777777" w:rsidR="007325DB" w:rsidRPr="00F379FA" w:rsidRDefault="007325DB" w:rsidP="009341B2">
            <w:pPr>
              <w:rPr>
                <w:rFonts w:ascii="Arial" w:eastAsia="Arial" w:hAnsi="Arial" w:cs="Arial"/>
                <w:sz w:val="18"/>
              </w:rPr>
            </w:pPr>
            <w:r w:rsidRPr="00F379FA">
              <w:rPr>
                <w:sz w:val="20"/>
              </w:rPr>
              <w:t>ECUE3 : Audit et contrôle interne III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580FA7C" w14:textId="77777777" w:rsidR="007325DB" w:rsidRPr="00F379FA" w:rsidRDefault="007325DB" w:rsidP="009341B2">
            <w:pPr>
              <w:rPr>
                <w:bCs/>
              </w:rPr>
            </w:pP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164694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>42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9E8C50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7985CC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0EA771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3A9888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4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FA6443" w14:textId="77777777" w:rsidR="007325DB" w:rsidRPr="00F379FA" w:rsidRDefault="007325DB" w:rsidP="009341B2">
            <w:pPr>
              <w:ind w:left="82"/>
            </w:pPr>
            <w:r w:rsidRPr="00F379FA">
              <w:rPr>
                <w:sz w:val="18"/>
              </w:rPr>
              <w:t xml:space="preserve">7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E5236D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8CD234" w14:textId="77777777" w:rsidR="007325DB" w:rsidRPr="00F379FA" w:rsidRDefault="007325DB" w:rsidP="009341B2">
            <w:pPr>
              <w:ind w:left="31"/>
              <w:jc w:val="both"/>
            </w:pPr>
            <w:r w:rsidRPr="00F379FA">
              <w:rPr>
                <w:sz w:val="18"/>
              </w:rPr>
              <w:t>3.5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690B47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E27C55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54229E92" w14:textId="77777777" w:rsidTr="007325DB">
        <w:trPr>
          <w:trHeight w:val="715"/>
        </w:trPr>
        <w:tc>
          <w:tcPr>
            <w:tcW w:w="1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05A81" w14:textId="77777777" w:rsidR="007325DB" w:rsidRPr="00F379FA" w:rsidRDefault="007325DB" w:rsidP="009341B2"/>
        </w:tc>
        <w:tc>
          <w:tcPr>
            <w:tcW w:w="27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CF9F5" w14:textId="77777777" w:rsidR="007325DB" w:rsidRPr="00F379FA" w:rsidRDefault="007325DB" w:rsidP="009341B2"/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DDF7A" w14:textId="77777777" w:rsidR="007325DB" w:rsidRPr="00F379FA" w:rsidRDefault="007325DB" w:rsidP="009341B2"/>
        </w:tc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3435C" w14:textId="77777777" w:rsidR="007325DB" w:rsidRPr="00F379FA" w:rsidRDefault="007325DB" w:rsidP="009341B2">
            <w:r w:rsidRPr="00F379FA">
              <w:rPr>
                <w:sz w:val="20"/>
              </w:rPr>
              <w:t>ECUE4 : Préparation à la certification CISA</w:t>
            </w:r>
            <w:r w:rsidRPr="00F379FA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0BD372" w14:textId="77777777" w:rsidR="007325DB" w:rsidRPr="00F379FA" w:rsidRDefault="007325DB" w:rsidP="009341B2">
            <w:pPr>
              <w:ind w:left="127"/>
            </w:pPr>
            <w:r w:rsidRPr="00F379FA">
              <w:rPr>
                <w:rFonts w:ascii="Times New Roman" w:eastAsia="Times New Roman" w:hAnsi="Times New Roman" w:cs="Times New Roman"/>
                <w:b/>
                <w:sz w:val="20"/>
              </w:rPr>
              <w:t xml:space="preserve">42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BBB100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24A95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73FA17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4E1487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8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766686" w14:textId="77777777" w:rsidR="007325DB" w:rsidRPr="00F379FA" w:rsidRDefault="007325DB" w:rsidP="009341B2"/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47D050" w14:textId="77777777" w:rsidR="007325DB" w:rsidRPr="00F379FA" w:rsidRDefault="007325DB" w:rsidP="009341B2">
            <w:pPr>
              <w:ind w:left="103"/>
            </w:pPr>
            <w:r w:rsidRPr="00F379FA">
              <w:rPr>
                <w:sz w:val="18"/>
              </w:rPr>
              <w:t xml:space="preserve">1.5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0F584A" w14:textId="77777777" w:rsidR="007325DB" w:rsidRPr="00F379FA" w:rsidRDefault="007325DB" w:rsidP="009341B2"/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BAF6D0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9B3A90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8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07939266" w14:textId="77777777" w:rsidTr="007325DB">
        <w:trPr>
          <w:trHeight w:val="701"/>
        </w:trPr>
        <w:tc>
          <w:tcPr>
            <w:tcW w:w="1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F2A3568" w14:textId="77777777" w:rsidR="007325DB" w:rsidRPr="00F379FA" w:rsidRDefault="007325DB" w:rsidP="009341B2">
            <w:pPr>
              <w:ind w:left="36"/>
              <w:jc w:val="both"/>
            </w:pPr>
            <w:r w:rsidRPr="00F379FA">
              <w:rPr>
                <w:b/>
                <w:sz w:val="18"/>
              </w:rPr>
              <w:t xml:space="preserve">3 </w:t>
            </w:r>
          </w:p>
        </w:tc>
        <w:tc>
          <w:tcPr>
            <w:tcW w:w="27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214FC5FA" w14:textId="77777777" w:rsidR="007325DB" w:rsidRPr="00F379FA" w:rsidRDefault="007325DB" w:rsidP="009341B2">
            <w:r w:rsidRPr="00F379FA">
              <w:rPr>
                <w:b/>
                <w:sz w:val="20"/>
              </w:rPr>
              <w:t>UE 15. Fiscalité approfondie</w:t>
            </w:r>
            <w:r w:rsidRPr="00F379F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0C6AD094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07F8D" w14:textId="77777777" w:rsidR="007325DB" w:rsidRPr="00F379FA" w:rsidRDefault="007325DB" w:rsidP="009341B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379FA">
              <w:rPr>
                <w:sz w:val="20"/>
              </w:rPr>
              <w:t>ECUE5 : Fiscalité internationale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BA307E" w14:textId="77777777" w:rsidR="007325DB" w:rsidRPr="00F379FA" w:rsidRDefault="007325DB" w:rsidP="009341B2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E33DC0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>21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C4987C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1AAD8F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80F8A0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CEFC5F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72B4B83A" w14:textId="77777777" w:rsidR="007325DB" w:rsidRPr="00F379FA" w:rsidRDefault="007325DB" w:rsidP="009341B2">
            <w:pPr>
              <w:ind w:left="82"/>
            </w:pPr>
            <w:r w:rsidRPr="00F379FA">
              <w:rPr>
                <w:sz w:val="18"/>
              </w:rPr>
              <w:t xml:space="preserve">6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0C82AE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>1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6CFE1F8E" w14:textId="77777777" w:rsidR="007325DB" w:rsidRPr="00F379FA" w:rsidRDefault="007325DB" w:rsidP="009341B2">
            <w:pPr>
              <w:ind w:left="101"/>
            </w:pPr>
            <w:r w:rsidRPr="00F379FA">
              <w:rPr>
                <w:sz w:val="18"/>
              </w:rPr>
              <w:t>3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0D7C53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67722A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15B3BAA3" w14:textId="77777777" w:rsidTr="007325DB">
        <w:trPr>
          <w:trHeight w:val="287"/>
        </w:trPr>
        <w:tc>
          <w:tcPr>
            <w:tcW w:w="19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63FE10" w14:textId="77777777" w:rsidR="007325DB" w:rsidRPr="00F379FA" w:rsidRDefault="007325DB" w:rsidP="009341B2"/>
        </w:tc>
        <w:tc>
          <w:tcPr>
            <w:tcW w:w="27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168FB0" w14:textId="77777777" w:rsidR="007325DB" w:rsidRPr="00F379FA" w:rsidRDefault="007325DB" w:rsidP="009341B2"/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935802" w14:textId="77777777" w:rsidR="007325DB" w:rsidRPr="00F379FA" w:rsidRDefault="007325DB" w:rsidP="009341B2"/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A43559" w14:textId="77777777" w:rsidR="007325DB" w:rsidRPr="00F379FA" w:rsidRDefault="007325DB" w:rsidP="009341B2">
            <w:r w:rsidRPr="00F379FA">
              <w:rPr>
                <w:sz w:val="20"/>
              </w:rPr>
              <w:t xml:space="preserve">ECUE6 : Contrôle et 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9F4B1B" w14:textId="77777777" w:rsidR="007325DB" w:rsidRPr="00F379FA" w:rsidRDefault="007325DB" w:rsidP="009341B2"/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1385B" w14:textId="77777777" w:rsidR="007325DB" w:rsidRPr="00F379FA" w:rsidRDefault="007325DB" w:rsidP="009341B2"/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BC3F6" w14:textId="77777777" w:rsidR="007325DB" w:rsidRPr="00F379FA" w:rsidRDefault="007325DB" w:rsidP="009341B2"/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89AA75" w14:textId="77777777" w:rsidR="007325DB" w:rsidRPr="00F379FA" w:rsidRDefault="007325DB" w:rsidP="009341B2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5D082C" w14:textId="77777777" w:rsidR="007325DB" w:rsidRPr="00F379FA" w:rsidRDefault="007325DB" w:rsidP="009341B2"/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40F4644" w14:textId="77777777" w:rsidR="007325DB" w:rsidRPr="00F379FA" w:rsidRDefault="007325DB" w:rsidP="009341B2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078714" w14:textId="77777777" w:rsidR="007325DB" w:rsidRPr="00F379FA" w:rsidRDefault="007325DB" w:rsidP="009341B2"/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0D5E513" w14:textId="77777777" w:rsidR="007325DB" w:rsidRPr="00F379FA" w:rsidRDefault="007325DB" w:rsidP="009341B2"/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C20FCC" w14:textId="77777777" w:rsidR="007325DB" w:rsidRPr="00F379FA" w:rsidRDefault="007325DB" w:rsidP="009341B2"/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E4F5BA" w14:textId="77777777" w:rsidR="007325DB" w:rsidRPr="00F379FA" w:rsidRDefault="007325DB" w:rsidP="009341B2"/>
        </w:tc>
      </w:tr>
      <w:tr w:rsidR="007325DB" w:rsidRPr="00F379FA" w14:paraId="27AB4BD8" w14:textId="77777777" w:rsidTr="007325DB">
        <w:trPr>
          <w:trHeight w:val="673"/>
        </w:trPr>
        <w:tc>
          <w:tcPr>
            <w:tcW w:w="1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BBF6E" w14:textId="77777777" w:rsidR="007325DB" w:rsidRPr="00F379FA" w:rsidRDefault="007325DB" w:rsidP="009341B2"/>
        </w:tc>
        <w:tc>
          <w:tcPr>
            <w:tcW w:w="27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BABFC" w14:textId="77777777" w:rsidR="007325DB" w:rsidRPr="00F379FA" w:rsidRDefault="007325DB" w:rsidP="009341B2">
            <w:r w:rsidRPr="00F379FA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1D842" w14:textId="77777777" w:rsidR="007325DB" w:rsidRPr="00F379FA" w:rsidRDefault="007325DB" w:rsidP="009341B2"/>
        </w:tc>
        <w:tc>
          <w:tcPr>
            <w:tcW w:w="34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2439B" w14:textId="77777777" w:rsidR="007325DB" w:rsidRPr="00F379FA" w:rsidRDefault="007325DB" w:rsidP="009341B2">
            <w:pPr>
              <w:rPr>
                <w:sz w:val="20"/>
              </w:rPr>
            </w:pPr>
            <w:r w:rsidRPr="00F379FA">
              <w:rPr>
                <w:sz w:val="20"/>
              </w:rPr>
              <w:t xml:space="preserve">Contentieux en matière fiscale </w:t>
            </w:r>
          </w:p>
          <w:p w14:paraId="27384CCE" w14:textId="77777777" w:rsidR="007325DB" w:rsidRPr="00F379FA" w:rsidRDefault="007325DB" w:rsidP="009341B2"/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E736DB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 xml:space="preserve">42 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035FF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94213A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CB5A47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534D15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 xml:space="preserve">4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C0D8B4" w14:textId="77777777" w:rsidR="007325DB" w:rsidRPr="00F379FA" w:rsidRDefault="007325DB" w:rsidP="009341B2"/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461C1A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 xml:space="preserve">2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B0D973" w14:textId="77777777" w:rsidR="007325DB" w:rsidRPr="00F379FA" w:rsidRDefault="007325DB" w:rsidP="009341B2"/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92FFF8" w14:textId="77777777" w:rsidR="007325DB" w:rsidRPr="00F379FA" w:rsidRDefault="007325DB" w:rsidP="009341B2">
            <w:pPr>
              <w:ind w:left="6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72BC37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325DB" w:rsidRPr="00F379FA" w14:paraId="083112FD" w14:textId="77777777" w:rsidTr="009341B2">
        <w:trPr>
          <w:trHeight w:val="500"/>
        </w:trPr>
        <w:tc>
          <w:tcPr>
            <w:tcW w:w="1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71896A58" w14:textId="77777777" w:rsidR="007325DB" w:rsidRPr="00F379FA" w:rsidRDefault="007325DB" w:rsidP="009341B2">
            <w:pPr>
              <w:ind w:left="36"/>
              <w:jc w:val="both"/>
            </w:pPr>
            <w:r w:rsidRPr="00F379FA">
              <w:rPr>
                <w:b/>
                <w:sz w:val="18"/>
              </w:rPr>
              <w:t xml:space="preserve">4 </w:t>
            </w:r>
          </w:p>
        </w:tc>
        <w:tc>
          <w:tcPr>
            <w:tcW w:w="27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3FC199BF" w14:textId="77777777" w:rsidR="007325DB" w:rsidRPr="00F379FA" w:rsidRDefault="007325DB" w:rsidP="009341B2">
            <w:pPr>
              <w:jc w:val="both"/>
            </w:pPr>
            <w:r w:rsidRPr="00F379FA">
              <w:rPr>
                <w:b/>
                <w:sz w:val="20"/>
              </w:rPr>
              <w:t>UE 16. Finance II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0133FDE5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6"/>
              </w:rPr>
              <w:t xml:space="preserve">Obligatoire 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9FF4EF" w14:textId="77777777" w:rsidR="007325DB" w:rsidRPr="00F379FA" w:rsidRDefault="007325DB" w:rsidP="009341B2">
            <w:pPr>
              <w:rPr>
                <w:sz w:val="20"/>
              </w:rPr>
            </w:pPr>
            <w:r w:rsidRPr="00F379FA">
              <w:rPr>
                <w:sz w:val="20"/>
              </w:rPr>
              <w:t>ECUE7 : Finance Internationale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845E41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>21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1FF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A7D2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C085E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89D943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7560B461" w14:textId="77777777" w:rsidR="007325DB" w:rsidRPr="00F379FA" w:rsidRDefault="007325DB" w:rsidP="009341B2">
            <w:pPr>
              <w:ind w:left="82"/>
            </w:pPr>
            <w:r w:rsidRPr="00F379FA">
              <w:rPr>
                <w:sz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F4F3AA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>1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65346F23" w14:textId="77777777" w:rsidR="007325DB" w:rsidRPr="00F379FA" w:rsidRDefault="007325DB" w:rsidP="009341B2">
            <w:pPr>
              <w:ind w:left="101"/>
            </w:pPr>
            <w:r w:rsidRPr="00F379FA">
              <w:rPr>
                <w:sz w:val="18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987C44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E3FB6C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2308A0AC" w14:textId="77777777" w:rsidTr="007325DB">
        <w:trPr>
          <w:trHeight w:val="298"/>
        </w:trPr>
        <w:tc>
          <w:tcPr>
            <w:tcW w:w="19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B22297" w14:textId="77777777" w:rsidR="007325DB" w:rsidRPr="00F379FA" w:rsidRDefault="007325DB" w:rsidP="009341B2"/>
        </w:tc>
        <w:tc>
          <w:tcPr>
            <w:tcW w:w="27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E5DAEB" w14:textId="77777777" w:rsidR="007325DB" w:rsidRPr="00F379FA" w:rsidRDefault="007325DB" w:rsidP="009341B2"/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0C179A" w14:textId="77777777" w:rsidR="007325DB" w:rsidRPr="00F379FA" w:rsidRDefault="007325DB" w:rsidP="009341B2"/>
        </w:tc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F24B8F" w14:textId="77777777" w:rsidR="00CC2152" w:rsidRPr="00F379FA" w:rsidRDefault="007325DB" w:rsidP="00CC2152">
            <w:pPr>
              <w:rPr>
                <w:rFonts w:ascii="Arial" w:eastAsia="Arial" w:hAnsi="Arial" w:cs="Arial"/>
                <w:sz w:val="18"/>
              </w:rPr>
            </w:pPr>
            <w:r w:rsidRPr="00F379FA">
              <w:rPr>
                <w:sz w:val="20"/>
              </w:rPr>
              <w:t xml:space="preserve">ECUE8 : Finance des </w:t>
            </w:r>
            <w:r w:rsidR="00CC2152" w:rsidRPr="00F379FA">
              <w:rPr>
                <w:sz w:val="20"/>
              </w:rPr>
              <w:t>marchés et gestion des risques</w:t>
            </w:r>
            <w:r w:rsidR="00CC2152"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A4973E9" w14:textId="77777777" w:rsidR="007325DB" w:rsidRPr="00F379FA" w:rsidRDefault="007325DB" w:rsidP="009341B2"/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F065A5" w14:textId="77777777" w:rsidR="007325DB" w:rsidRPr="00F379FA" w:rsidRDefault="007325DB" w:rsidP="009341B2"/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84708" w14:textId="77777777" w:rsidR="007325DB" w:rsidRPr="00F379FA" w:rsidRDefault="007325DB" w:rsidP="009341B2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9BA73" w14:textId="77777777" w:rsidR="007325DB" w:rsidRPr="00F379FA" w:rsidRDefault="007325DB" w:rsidP="009341B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829EA0" w14:textId="77777777" w:rsidR="007325DB" w:rsidRPr="00F379FA" w:rsidRDefault="007325DB" w:rsidP="009341B2"/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0C3998" w14:textId="77777777" w:rsidR="007325DB" w:rsidRPr="00F379FA" w:rsidRDefault="007325DB" w:rsidP="009341B2"/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410A2B0D" w14:textId="77777777" w:rsidR="007325DB" w:rsidRPr="00F379FA" w:rsidRDefault="007325DB" w:rsidP="009341B2"/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22595B" w14:textId="77777777" w:rsidR="007325DB" w:rsidRPr="00F379FA" w:rsidRDefault="007325DB" w:rsidP="009341B2"/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6CAC469" w14:textId="77777777" w:rsidR="007325DB" w:rsidRPr="00F379FA" w:rsidRDefault="007325DB" w:rsidP="009341B2"/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DDCD81" w14:textId="77777777" w:rsidR="007325DB" w:rsidRPr="00F379FA" w:rsidRDefault="007325DB" w:rsidP="009341B2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21B424" w14:textId="77777777" w:rsidR="007325DB" w:rsidRPr="00F379FA" w:rsidRDefault="007325DB" w:rsidP="009341B2"/>
        </w:tc>
      </w:tr>
      <w:tr w:rsidR="007325DB" w:rsidRPr="00F379FA" w14:paraId="3A0E59DF" w14:textId="77777777" w:rsidTr="007325DB">
        <w:trPr>
          <w:trHeight w:val="684"/>
        </w:trPr>
        <w:tc>
          <w:tcPr>
            <w:tcW w:w="1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8A6ED" w14:textId="77777777" w:rsidR="007325DB" w:rsidRPr="00F379FA" w:rsidRDefault="007325DB" w:rsidP="009341B2"/>
        </w:tc>
        <w:tc>
          <w:tcPr>
            <w:tcW w:w="27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88DAA" w14:textId="77777777" w:rsidR="007325DB" w:rsidRPr="00F379FA" w:rsidRDefault="007325DB" w:rsidP="009341B2"/>
        </w:tc>
        <w:tc>
          <w:tcPr>
            <w:tcW w:w="1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F9C1C" w14:textId="77777777" w:rsidR="007325DB" w:rsidRPr="00F379FA" w:rsidRDefault="007325DB" w:rsidP="009341B2"/>
        </w:tc>
        <w:tc>
          <w:tcPr>
            <w:tcW w:w="34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4A0A2" w14:textId="77777777" w:rsidR="007325DB" w:rsidRPr="00F379FA" w:rsidRDefault="007325DB" w:rsidP="009341B2"/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C3451D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>21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3F3057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 xml:space="preserve">-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2E6C65" w14:textId="77777777" w:rsidR="007325DB" w:rsidRPr="00F379FA" w:rsidRDefault="007325DB" w:rsidP="009341B2">
            <w:pPr>
              <w:ind w:left="74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014306" w14:textId="77777777" w:rsidR="007325DB" w:rsidRPr="00F379FA" w:rsidRDefault="007325DB" w:rsidP="009341B2">
            <w:pPr>
              <w:ind w:right="27"/>
              <w:jc w:val="center"/>
            </w:pPr>
            <w:r w:rsidRPr="00F379FA">
              <w:rPr>
                <w:sz w:val="18"/>
              </w:rPr>
              <w:t>-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74F8F9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80405A" w14:textId="77777777" w:rsidR="007325DB" w:rsidRPr="00F379FA" w:rsidRDefault="007325DB" w:rsidP="009341B2"/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3172A5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>1</w:t>
            </w: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07F563" w14:textId="77777777" w:rsidR="007325DB" w:rsidRPr="00F379FA" w:rsidRDefault="007325DB" w:rsidP="009341B2"/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5DC1CF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E12327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325DB" w:rsidRPr="00F379FA" w14:paraId="2FC5E30F" w14:textId="77777777" w:rsidTr="00F379FA">
        <w:trPr>
          <w:trHeight w:val="666"/>
        </w:trPr>
        <w:tc>
          <w:tcPr>
            <w:tcW w:w="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A9D85" w14:textId="77777777" w:rsidR="007325DB" w:rsidRPr="00F379FA" w:rsidRDefault="007325DB" w:rsidP="009341B2">
            <w:pPr>
              <w:ind w:left="36"/>
              <w:jc w:val="both"/>
            </w:pPr>
            <w:r w:rsidRPr="00F379FA">
              <w:rPr>
                <w:b/>
                <w:sz w:val="18"/>
              </w:rPr>
              <w:t>5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7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9EB87" w14:textId="77777777" w:rsidR="007325DB" w:rsidRPr="00F379FA" w:rsidRDefault="007325DB" w:rsidP="009341B2">
            <w:r w:rsidRPr="00F379FA">
              <w:rPr>
                <w:b/>
                <w:sz w:val="20"/>
              </w:rPr>
              <w:t xml:space="preserve">UE 17. </w:t>
            </w:r>
          </w:p>
          <w:p w14:paraId="44ED8FAE" w14:textId="77777777" w:rsidR="007325DB" w:rsidRPr="00F379FA" w:rsidRDefault="007325DB" w:rsidP="009341B2">
            <w:r w:rsidRPr="00F379FA">
              <w:rPr>
                <w:b/>
                <w:sz w:val="20"/>
              </w:rPr>
              <w:t>Recherche et Comptabilité publique</w:t>
            </w:r>
            <w:r w:rsidRPr="00F379FA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DE6F1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6"/>
              </w:rPr>
              <w:t xml:space="preserve">option 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81987E" w14:textId="77777777" w:rsidR="007325DB" w:rsidRPr="00F379FA" w:rsidRDefault="007325DB" w:rsidP="009341B2">
            <w:pPr>
              <w:rPr>
                <w:rFonts w:ascii="Arial" w:eastAsia="Arial" w:hAnsi="Arial" w:cs="Arial"/>
                <w:sz w:val="20"/>
              </w:rPr>
            </w:pPr>
            <w:r w:rsidRPr="00F379FA">
              <w:rPr>
                <w:sz w:val="20"/>
              </w:rPr>
              <w:t>ECUE9 : Comptabilité internationale des entités publiques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C41E05" w14:textId="77777777" w:rsidR="007325DB" w:rsidRPr="00F379FA" w:rsidRDefault="007325DB" w:rsidP="009341B2">
            <w:pPr>
              <w:ind w:left="127"/>
            </w:pPr>
            <w:r w:rsidRPr="00F379FA">
              <w:rPr>
                <w:sz w:val="20"/>
              </w:rPr>
              <w:t xml:space="preserve">42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696" w14:textId="77777777" w:rsidR="007325DB" w:rsidRPr="00F379FA" w:rsidRDefault="007325DB" w:rsidP="009341B2">
            <w:pPr>
              <w:ind w:left="12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BA35" w14:textId="77777777" w:rsidR="007325DB" w:rsidRPr="00F379FA" w:rsidRDefault="007325DB" w:rsidP="009341B2">
            <w:pPr>
              <w:ind w:left="9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BD4231" w14:textId="77777777" w:rsidR="007325DB" w:rsidRPr="00F379FA" w:rsidRDefault="007325DB" w:rsidP="009341B2">
            <w:pPr>
              <w:ind w:left="12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A141D2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 xml:space="preserve">4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66DE0C" w14:textId="77777777" w:rsidR="007325DB" w:rsidRPr="00F379FA" w:rsidRDefault="007325DB" w:rsidP="009341B2">
            <w:pPr>
              <w:ind w:left="82"/>
            </w:pPr>
            <w:r w:rsidRPr="00F379FA">
              <w:rPr>
                <w:sz w:val="18"/>
              </w:rPr>
              <w:t xml:space="preserve">6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613427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>2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1A5BB7" w14:textId="77777777" w:rsidR="007325DB" w:rsidRPr="00F379FA" w:rsidRDefault="007325DB" w:rsidP="009341B2">
            <w:pPr>
              <w:ind w:left="101"/>
            </w:pPr>
            <w:r w:rsidRPr="00F379FA">
              <w:rPr>
                <w:sz w:val="18"/>
              </w:rPr>
              <w:t xml:space="preserve">3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3D4105" w14:textId="77777777" w:rsidR="007325DB" w:rsidRPr="00F379FA" w:rsidRDefault="007325DB" w:rsidP="009341B2">
            <w:pPr>
              <w:ind w:left="15"/>
              <w:jc w:val="center"/>
            </w:pPr>
            <w:r w:rsidRPr="00F379FA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F40DE4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>X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325DB" w:rsidRPr="00F379FA" w14:paraId="55C270E1" w14:textId="77777777" w:rsidTr="007325DB">
        <w:trPr>
          <w:trHeight w:val="1231"/>
        </w:trPr>
        <w:tc>
          <w:tcPr>
            <w:tcW w:w="1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47A68" w14:textId="77777777" w:rsidR="007325DB" w:rsidRPr="00F379FA" w:rsidRDefault="007325DB" w:rsidP="009341B2"/>
        </w:tc>
        <w:tc>
          <w:tcPr>
            <w:tcW w:w="27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8DE52" w14:textId="77777777" w:rsidR="007325DB" w:rsidRPr="00F379FA" w:rsidRDefault="007325DB" w:rsidP="009341B2"/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5B0E6" w14:textId="77777777" w:rsidR="007325DB" w:rsidRPr="00F379FA" w:rsidRDefault="007325DB" w:rsidP="009341B2"/>
        </w:tc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061D7" w14:textId="77777777" w:rsidR="007325DB" w:rsidRPr="00F379FA" w:rsidRDefault="007325DB" w:rsidP="009341B2">
            <w:pPr>
              <w:rPr>
                <w:sz w:val="20"/>
              </w:rPr>
            </w:pPr>
            <w:r w:rsidRPr="00F379FA">
              <w:rPr>
                <w:sz w:val="20"/>
              </w:rPr>
              <w:t xml:space="preserve">ECUE10 : Initiation à la Recherche en CCA : Professional issue and </w:t>
            </w:r>
            <w:proofErr w:type="spellStart"/>
            <w:r w:rsidRPr="00F379FA">
              <w:rPr>
                <w:sz w:val="20"/>
              </w:rPr>
              <w:t>research</w:t>
            </w:r>
            <w:proofErr w:type="spellEnd"/>
            <w:r w:rsidRPr="00F379FA">
              <w:rPr>
                <w:sz w:val="20"/>
              </w:rPr>
              <w:t xml:space="preserve"> </w:t>
            </w:r>
            <w:proofErr w:type="spellStart"/>
            <w:r w:rsidRPr="00F379FA">
              <w:rPr>
                <w:sz w:val="20"/>
              </w:rPr>
              <w:t>methods</w:t>
            </w:r>
            <w:proofErr w:type="spellEnd"/>
            <w:r w:rsidRPr="00F379FA">
              <w:rPr>
                <w:sz w:val="20"/>
              </w:rPr>
              <w:t xml:space="preserve"> </w:t>
            </w:r>
          </w:p>
          <w:p w14:paraId="5086395D" w14:textId="77777777" w:rsidR="007325DB" w:rsidRPr="00F379FA" w:rsidRDefault="007325DB" w:rsidP="009341B2"/>
        </w:tc>
        <w:tc>
          <w:tcPr>
            <w:tcW w:w="7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5390D5" w14:textId="77777777" w:rsidR="007325DB" w:rsidRPr="00F379FA" w:rsidRDefault="007325DB" w:rsidP="009341B2">
            <w:pPr>
              <w:spacing w:after="157"/>
              <w:ind w:left="127"/>
            </w:pPr>
            <w:r w:rsidRPr="00F379FA">
              <w:rPr>
                <w:sz w:val="20"/>
              </w:rPr>
              <w:t>21</w:t>
            </w:r>
            <w:r w:rsidRPr="00F379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E8125F" w14:textId="77777777" w:rsidR="007325DB" w:rsidRPr="00F379FA" w:rsidRDefault="007325DB" w:rsidP="009341B2">
            <w:pPr>
              <w:ind w:left="16"/>
              <w:jc w:val="center"/>
            </w:pPr>
            <w:r w:rsidRPr="00F379FA">
              <w:rPr>
                <w:sz w:val="20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59BEF" w14:textId="77777777" w:rsidR="007325DB" w:rsidRPr="00F379FA" w:rsidRDefault="007325DB" w:rsidP="009341B2">
            <w:pPr>
              <w:ind w:left="12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0BD5FF" w14:textId="77777777" w:rsidR="007325DB" w:rsidRPr="00F379FA" w:rsidRDefault="007325DB" w:rsidP="009341B2">
            <w:pPr>
              <w:ind w:left="9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1D7DFD" w14:textId="77777777" w:rsidR="007325DB" w:rsidRPr="00F379FA" w:rsidRDefault="007325DB" w:rsidP="009341B2">
            <w:pPr>
              <w:ind w:left="12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77318C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20"/>
              </w:rPr>
              <w:t xml:space="preserve">2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B48B25" w14:textId="77777777" w:rsidR="007325DB" w:rsidRPr="00F379FA" w:rsidRDefault="007325DB" w:rsidP="009341B2"/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4AE8A1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sz w:val="20"/>
              </w:rPr>
              <w:t xml:space="preserve">1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CB2853" w14:textId="77777777" w:rsidR="007325DB" w:rsidRPr="00F379FA" w:rsidRDefault="007325DB" w:rsidP="009341B2"/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2" w:space="0" w:color="808080"/>
              <w:right w:val="single" w:sz="4" w:space="0" w:color="000000"/>
            </w:tcBorders>
          </w:tcPr>
          <w:p w14:paraId="31D6EF11" w14:textId="77777777" w:rsidR="007325DB" w:rsidRPr="00F379FA" w:rsidRDefault="007325DB" w:rsidP="009341B2">
            <w:pPr>
              <w:ind w:left="6"/>
              <w:jc w:val="center"/>
            </w:pPr>
            <w:r w:rsidRPr="00F379FA">
              <w:rPr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12" w:space="0" w:color="000000"/>
            </w:tcBorders>
          </w:tcPr>
          <w:p w14:paraId="1D9E1CC5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sz w:val="18"/>
              </w:rPr>
              <w:t>X</w:t>
            </w:r>
            <w:r w:rsidRPr="00F379F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325DB" w14:paraId="126497D8" w14:textId="77777777" w:rsidTr="007325DB">
        <w:trPr>
          <w:trHeight w:val="476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F71543D" w14:textId="77777777" w:rsidR="007325DB" w:rsidRPr="00F379FA" w:rsidRDefault="007325DB" w:rsidP="009341B2">
            <w:r w:rsidRPr="00F379FA">
              <w:rPr>
                <w:b/>
                <w:sz w:val="18"/>
              </w:rPr>
              <w:t xml:space="preserve">Total 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9B95C3C" w14:textId="77777777" w:rsidR="007325DB" w:rsidRPr="00F379FA" w:rsidRDefault="007325DB" w:rsidP="009341B2"/>
        </w:tc>
        <w:tc>
          <w:tcPr>
            <w:tcW w:w="34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144CDA" w14:textId="77777777" w:rsidR="007325DB" w:rsidRPr="00F379FA" w:rsidRDefault="007325DB" w:rsidP="009341B2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525FB" w14:textId="77777777" w:rsidR="007325DB" w:rsidRPr="00F379FA" w:rsidRDefault="007325DB" w:rsidP="009341B2">
            <w:pPr>
              <w:ind w:left="91"/>
            </w:pPr>
            <w:r w:rsidRPr="00F379FA">
              <w:rPr>
                <w:b/>
                <w:sz w:val="18"/>
              </w:rPr>
              <w:t xml:space="preserve">378 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1EDF68" w14:textId="77777777" w:rsidR="007325DB" w:rsidRPr="00F379FA" w:rsidRDefault="007325DB" w:rsidP="009341B2">
            <w:pPr>
              <w:ind w:left="12"/>
              <w:jc w:val="center"/>
            </w:pPr>
            <w:r w:rsidRPr="00F379FA">
              <w:rPr>
                <w:b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6D6EBA" w14:textId="77777777" w:rsidR="007325DB" w:rsidRPr="00F379FA" w:rsidRDefault="007325DB" w:rsidP="009341B2">
            <w:pPr>
              <w:ind w:left="19"/>
              <w:jc w:val="center"/>
            </w:pP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3D9628" w14:textId="77777777" w:rsidR="007325DB" w:rsidRPr="00F379FA" w:rsidRDefault="007325DB" w:rsidP="009341B2">
            <w:pPr>
              <w:ind w:left="21"/>
              <w:jc w:val="center"/>
            </w:pP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66C66" w14:textId="77777777" w:rsidR="007325DB" w:rsidRPr="00F379FA" w:rsidRDefault="007325DB" w:rsidP="009341B2">
            <w:pPr>
              <w:ind w:right="29"/>
              <w:jc w:val="center"/>
            </w:pPr>
            <w:r w:rsidRPr="00F379FA">
              <w:rPr>
                <w:b/>
                <w:sz w:val="18"/>
              </w:rPr>
              <w:t>30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69663D" w14:textId="77777777" w:rsidR="007325DB" w:rsidRPr="00F379FA" w:rsidRDefault="007325DB" w:rsidP="009341B2">
            <w:pPr>
              <w:ind w:left="37"/>
              <w:jc w:val="both"/>
            </w:pPr>
            <w:r w:rsidRPr="00F379FA">
              <w:rPr>
                <w:b/>
                <w:sz w:val="18"/>
              </w:rPr>
              <w:t xml:space="preserve">30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83FC31" w14:textId="77777777" w:rsidR="007325DB" w:rsidRPr="00F379FA" w:rsidRDefault="007325DB" w:rsidP="009341B2">
            <w:pPr>
              <w:ind w:right="26"/>
              <w:jc w:val="center"/>
            </w:pPr>
            <w:r w:rsidRPr="00F379FA">
              <w:rPr>
                <w:b/>
                <w:sz w:val="18"/>
              </w:rPr>
              <w:t>15</w:t>
            </w:r>
            <w:r w:rsidRPr="00F379F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6EA8F7" w14:textId="77777777" w:rsidR="007325DB" w:rsidRDefault="007325DB" w:rsidP="009341B2">
            <w:pPr>
              <w:ind w:left="55"/>
            </w:pPr>
            <w:r w:rsidRPr="00F379FA">
              <w:rPr>
                <w:b/>
                <w:sz w:val="18"/>
              </w:rPr>
              <w:t>15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80808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08080"/>
          </w:tcPr>
          <w:p w14:paraId="4654B1F2" w14:textId="77777777" w:rsidR="007325DB" w:rsidRDefault="007325DB" w:rsidP="009341B2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53" w:type="dxa"/>
            <w:tcBorders>
              <w:top w:val="single" w:sz="2" w:space="0" w:color="80808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3A3B5CD1" w14:textId="77777777" w:rsidR="007325DB" w:rsidRDefault="007325DB" w:rsidP="009341B2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3821EBBF" w14:textId="77777777" w:rsidR="007325DB" w:rsidRDefault="007325DB" w:rsidP="00020AAB">
      <w:pPr>
        <w:spacing w:after="0"/>
        <w:ind w:left="11" w:hanging="11"/>
        <w:jc w:val="center"/>
        <w:rPr>
          <w:b/>
          <w:bCs/>
        </w:rPr>
      </w:pPr>
    </w:p>
    <w:p w14:paraId="085DD3A9" w14:textId="77777777" w:rsidR="007325DB" w:rsidRDefault="007325DB" w:rsidP="00020AAB">
      <w:pPr>
        <w:spacing w:after="0"/>
        <w:ind w:left="11" w:hanging="11"/>
        <w:jc w:val="center"/>
        <w:rPr>
          <w:b/>
          <w:sz w:val="28"/>
        </w:rPr>
      </w:pPr>
    </w:p>
    <w:p w14:paraId="128DA2A2" w14:textId="77777777" w:rsidR="00F74EF9" w:rsidRDefault="00F74EF9">
      <w:pPr>
        <w:spacing w:after="0"/>
        <w:ind w:left="50"/>
        <w:jc w:val="center"/>
      </w:pPr>
    </w:p>
    <w:sectPr w:rsidR="00F74EF9" w:rsidSect="00C05CAD">
      <w:headerReference w:type="default" r:id="rId7"/>
      <w:footerReference w:type="default" r:id="rId8"/>
      <w:pgSz w:w="16838" w:h="11906" w:orient="landscape"/>
      <w:pgMar w:top="1440" w:right="143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5639" w14:textId="77777777" w:rsidR="00B54524" w:rsidRDefault="00B54524" w:rsidP="00F379FA">
      <w:pPr>
        <w:spacing w:after="0" w:line="240" w:lineRule="auto"/>
      </w:pPr>
      <w:r>
        <w:separator/>
      </w:r>
    </w:p>
  </w:endnote>
  <w:endnote w:type="continuationSeparator" w:id="0">
    <w:p w14:paraId="727A303F" w14:textId="77777777" w:rsidR="00B54524" w:rsidRDefault="00B54524" w:rsidP="00F3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41" w:type="dxa"/>
      <w:tblInd w:w="-426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6269"/>
      <w:gridCol w:w="3401"/>
      <w:gridCol w:w="5671"/>
    </w:tblGrid>
    <w:tr w:rsidR="00CC2152" w:rsidRPr="006571EC" w14:paraId="7C8655FD" w14:textId="77777777" w:rsidTr="00CC2152">
      <w:trPr>
        <w:trHeight w:val="194"/>
      </w:trPr>
      <w:tc>
        <w:tcPr>
          <w:tcW w:w="6269" w:type="dxa"/>
        </w:tcPr>
        <w:p w14:paraId="54633825" w14:textId="77777777" w:rsidR="00CC2152" w:rsidRPr="0057304D" w:rsidRDefault="00FC7082" w:rsidP="00513F6D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>ENS</w:t>
          </w:r>
          <w:r w:rsidR="00335A24">
            <w:rPr>
              <w:sz w:val="18"/>
              <w:szCs w:val="18"/>
            </w:rPr>
            <w:t>-PL-02</w:t>
          </w:r>
        </w:p>
      </w:tc>
      <w:tc>
        <w:tcPr>
          <w:tcW w:w="3401" w:type="dxa"/>
        </w:tcPr>
        <w:p w14:paraId="7D6DB6C2" w14:textId="77777777" w:rsidR="00CC2152" w:rsidRPr="000B3406" w:rsidRDefault="00CC2152" w:rsidP="00513F6D">
          <w:pPr>
            <w:pStyle w:val="Pieddepage"/>
            <w:tabs>
              <w:tab w:val="center" w:pos="955"/>
            </w:tabs>
            <w:ind w:hanging="2"/>
            <w:rPr>
              <w:sz w:val="18"/>
              <w:szCs w:val="18"/>
            </w:rPr>
          </w:pPr>
          <w:r>
            <w:rPr>
              <w:sz w:val="18"/>
            </w:rPr>
            <w:t>V</w:t>
          </w:r>
          <w:r w:rsidRPr="000B3406">
            <w:rPr>
              <w:sz w:val="18"/>
            </w:rPr>
            <w:t>er</w:t>
          </w:r>
          <w:r>
            <w:rPr>
              <w:sz w:val="18"/>
            </w:rPr>
            <w:t xml:space="preserve">. 01 </w:t>
          </w:r>
          <w:r w:rsidRPr="000B3406">
            <w:rPr>
              <w:sz w:val="18"/>
            </w:rPr>
            <w:t>d</w:t>
          </w:r>
          <w:r>
            <w:rPr>
              <w:sz w:val="18"/>
            </w:rPr>
            <w:t>u</w:t>
          </w:r>
          <w:r w:rsidRPr="000B3406">
            <w:rPr>
              <w:sz w:val="18"/>
            </w:rPr>
            <w:t xml:space="preserve"> </w:t>
          </w:r>
          <w:r>
            <w:rPr>
              <w:sz w:val="18"/>
            </w:rPr>
            <w:t>31/05/2025</w:t>
          </w:r>
        </w:p>
      </w:tc>
      <w:tc>
        <w:tcPr>
          <w:tcW w:w="5671" w:type="dxa"/>
        </w:tcPr>
        <w:p w14:paraId="75093014" w14:textId="77777777" w:rsidR="00CC2152" w:rsidRPr="006571EC" w:rsidRDefault="00CC2152" w:rsidP="00513F6D">
          <w:pPr>
            <w:pStyle w:val="Pieddepage"/>
            <w:ind w:hanging="2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 xml:space="preserve"> PAGE </w:instrText>
          </w:r>
          <w:r>
            <w:rPr>
              <w:b/>
              <w:sz w:val="18"/>
            </w:rPr>
            <w:fldChar w:fldCharType="separate"/>
          </w:r>
          <w:r w:rsidR="00335A24">
            <w:rPr>
              <w:b/>
              <w:noProof/>
              <w:sz w:val="18"/>
            </w:rPr>
            <w:t>3</w:t>
          </w:r>
          <w:r>
            <w:rPr>
              <w:b/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 xml:space="preserve"> NUMPAGES  </w:instrText>
          </w:r>
          <w:r>
            <w:rPr>
              <w:b/>
              <w:sz w:val="18"/>
            </w:rPr>
            <w:fldChar w:fldCharType="separate"/>
          </w:r>
          <w:r w:rsidR="00335A24">
            <w:rPr>
              <w:b/>
              <w:noProof/>
              <w:sz w:val="18"/>
            </w:rPr>
            <w:t>6</w:t>
          </w:r>
          <w:r>
            <w:rPr>
              <w:b/>
              <w:sz w:val="18"/>
            </w:rPr>
            <w:fldChar w:fldCharType="end"/>
          </w:r>
        </w:p>
      </w:tc>
    </w:tr>
  </w:tbl>
  <w:p w14:paraId="489DCC50" w14:textId="77777777" w:rsidR="00CC2152" w:rsidRDefault="00CC2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D819" w14:textId="77777777" w:rsidR="00B54524" w:rsidRDefault="00B54524" w:rsidP="00F379FA">
      <w:pPr>
        <w:spacing w:after="0" w:line="240" w:lineRule="auto"/>
      </w:pPr>
      <w:r>
        <w:separator/>
      </w:r>
    </w:p>
  </w:footnote>
  <w:footnote w:type="continuationSeparator" w:id="0">
    <w:p w14:paraId="4757E465" w14:textId="77777777" w:rsidR="00B54524" w:rsidRDefault="00B54524" w:rsidP="00F3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A0A2" w14:textId="77777777" w:rsidR="00CC2152" w:rsidRDefault="00CC2152" w:rsidP="00F379FA">
    <w:bookmarkStart w:id="0" w:name="_Hlk185259846"/>
    <w:bookmarkStart w:id="1" w:name="_Hlk185259847"/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0BC773C6" wp14:editId="7DB11937">
          <wp:simplePos x="0" y="0"/>
          <wp:positionH relativeFrom="margin">
            <wp:align>right</wp:align>
          </wp:positionH>
          <wp:positionV relativeFrom="margin">
            <wp:posOffset>-963122</wp:posOffset>
          </wp:positionV>
          <wp:extent cx="1106554" cy="1044000"/>
          <wp:effectExtent l="0" t="0" r="0" b="3810"/>
          <wp:wrapSquare wrapText="bothSides"/>
          <wp:docPr id="21" name="Image 21" descr="https://lh7-rt.googleusercontent.com/docsz/AD_4nXc_eB7T3RgDqSvhYeILuCmls7O1CzVjktB4wLl7QnER2HjHwMybRMoGfmOjAfIqAohuJi8l279iMpVTs-zbDu2ep4jJTz7a0RC8AhN7Lj_VrQAOUMdFxVbigtCXYMs8u-epx5WAjOH-uihIKPq0oA?key=pm5ivDivF3gVNo0RqE1OWq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_eB7T3RgDqSvhYeILuCmls7O1CzVjktB4wLl7QnER2HjHwMybRMoGfmOjAfIqAohuJi8l279iMpVTs-zbDu2ep4jJTz7a0RC8AhN7Lj_VrQAOUMdFxVbigtCXYMs8u-epx5WAjOH-uihIKPq0oA?key=pm5ivDivF3gVNo0RqE1OWq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54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0E214C38" wp14:editId="2E75AFED">
          <wp:extent cx="612000" cy="612000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élécharger.jf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End w:id="0"/>
    <w:bookmarkEnd w:id="1"/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73EAD7AF" wp14:editId="13614472">
          <wp:extent cx="1265467" cy="396000"/>
          <wp:effectExtent l="0" t="0" r="0" b="444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67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59C62305" w14:textId="77777777" w:rsidR="00CC2152" w:rsidRDefault="00CC21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F9"/>
    <w:rsid w:val="00020AAB"/>
    <w:rsid w:val="00103999"/>
    <w:rsid w:val="001333B8"/>
    <w:rsid w:val="0018147A"/>
    <w:rsid w:val="001D2AAB"/>
    <w:rsid w:val="00231610"/>
    <w:rsid w:val="00251BE7"/>
    <w:rsid w:val="002C61E4"/>
    <w:rsid w:val="00335A24"/>
    <w:rsid w:val="00403718"/>
    <w:rsid w:val="00513F6D"/>
    <w:rsid w:val="00681756"/>
    <w:rsid w:val="006B2D80"/>
    <w:rsid w:val="007325DB"/>
    <w:rsid w:val="00793426"/>
    <w:rsid w:val="007C6CDE"/>
    <w:rsid w:val="00914752"/>
    <w:rsid w:val="009341B2"/>
    <w:rsid w:val="00991E76"/>
    <w:rsid w:val="00B54524"/>
    <w:rsid w:val="00BF4F66"/>
    <w:rsid w:val="00C0416D"/>
    <w:rsid w:val="00C05CAD"/>
    <w:rsid w:val="00CA36A7"/>
    <w:rsid w:val="00CA516D"/>
    <w:rsid w:val="00CC2152"/>
    <w:rsid w:val="00CF0BB7"/>
    <w:rsid w:val="00E12307"/>
    <w:rsid w:val="00E74113"/>
    <w:rsid w:val="00EF7B4D"/>
    <w:rsid w:val="00F379FA"/>
    <w:rsid w:val="00F74EF9"/>
    <w:rsid w:val="00FB75A0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9927A"/>
  <w15:docId w15:val="{15BE4996-2336-48B2-8B6F-69F2FAF0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3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9F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nhideWhenUsed/>
    <w:rsid w:val="00F3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379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A4D3-53FE-4256-AA4C-694F07A0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HP</cp:lastModifiedBy>
  <cp:revision>2</cp:revision>
  <dcterms:created xsi:type="dcterms:W3CDTF">2026-04-03T14:31:00Z</dcterms:created>
  <dcterms:modified xsi:type="dcterms:W3CDTF">2026-04-03T14:31:00Z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9895595633273e9f55c25aea4b255d621036f50f0d8c578eef6a0d7e09cd0211</vt:lpwstr>
  </property>
</Properties>
</file>